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A71" w:rsidRPr="00310A71" w:rsidRDefault="00310A71" w:rsidP="00310A71">
      <w:pPr>
        <w:pStyle w:val="1"/>
        <w:tabs>
          <w:tab w:val="right" w:pos="8504"/>
        </w:tabs>
        <w:spacing w:after="720"/>
        <w:rPr>
          <w:b w:val="0"/>
          <w:sz w:val="32"/>
        </w:rPr>
      </w:pPr>
      <w:bookmarkStart w:id="0" w:name="_GoBack"/>
      <w:bookmarkEnd w:id="0"/>
      <w:r w:rsidRPr="00310A71">
        <w:rPr>
          <w:rFonts w:hint="eastAsia"/>
          <w:spacing w:val="-20"/>
        </w:rPr>
        <w:t>発熱・頭痛を伴った膿性痰</w:t>
      </w:r>
      <w:r w:rsidRPr="00C26541">
        <w:rPr>
          <w:rFonts w:hint="eastAsia"/>
        </w:rPr>
        <w:t xml:space="preserve">　</w:t>
      </w:r>
      <w:r>
        <w:br/>
      </w:r>
      <w:r>
        <w:tab/>
      </w:r>
      <w:r w:rsidRPr="00310A71">
        <w:rPr>
          <w:rFonts w:cs="AGaramond-Semibold"/>
          <w:sz w:val="36"/>
          <w:szCs w:val="34"/>
        </w:rPr>
        <w:t>34</w:t>
      </w:r>
      <w:r w:rsidRPr="006E6857">
        <w:rPr>
          <w:rFonts w:hint="eastAsia"/>
          <w:b w:val="0"/>
          <w:sz w:val="32"/>
        </w:rPr>
        <w:t>歳</w:t>
      </w:r>
      <w:r>
        <w:rPr>
          <w:rFonts w:hint="eastAsia"/>
          <w:b w:val="0"/>
          <w:sz w:val="32"/>
        </w:rPr>
        <w:t>女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310A71">
        <w:rPr>
          <w:b w:val="0"/>
          <w:sz w:val="24"/>
        </w:rPr>
        <w:t>930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RPr="009B7167" w:rsidTr="00A43005">
        <w:tc>
          <w:tcPr>
            <w:tcW w:w="8702" w:type="dxa"/>
          </w:tcPr>
          <w:p w:rsidR="00310A71" w:rsidRDefault="00310A71" w:rsidP="00310A71">
            <w:pPr>
              <w:pStyle w:val="P"/>
            </w:pPr>
            <w:r w:rsidRPr="00310A71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2</w:t>
            </w:r>
            <w:r w:rsidR="00E24FC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週前から透明鼻汁と咳を自覚し，例年と同じ花粉症かと思っていた．昨日から黄色痰が出るようになり，38℃</w:t>
            </w:r>
            <w:r w:rsidR="00CC4F3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の発熱，頭痛を訴えて外来を受診した．</w:t>
            </w:r>
          </w:p>
          <w:p w:rsidR="00310A71" w:rsidRDefault="00310A71" w:rsidP="00310A71">
            <w:pPr>
              <w:pStyle w:val="P"/>
            </w:pPr>
            <w:r w:rsidRPr="00310A71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スギ花粉症．毎年健康診断を受けているが異常を指摘されたことはない．</w:t>
            </w:r>
          </w:p>
          <w:p w:rsidR="00310A71" w:rsidRDefault="00310A71" w:rsidP="00310A71">
            <w:pPr>
              <w:pStyle w:val="P"/>
            </w:pPr>
            <w:r w:rsidRPr="00310A71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専業主婦．夫と2人の子どもと4人暮らし．</w:t>
            </w:r>
          </w:p>
          <w:p w:rsidR="00310A71" w:rsidRDefault="00310A71" w:rsidP="00310A71">
            <w:pPr>
              <w:pStyle w:val="P"/>
            </w:pPr>
            <w:r w:rsidRPr="00310A71">
              <w:rPr>
                <w:rStyle w:val="01"/>
                <w:rFonts w:hint="eastAsia"/>
              </w:rPr>
              <w:t>喫煙歴：</w:t>
            </w:r>
            <w:r>
              <w:rPr>
                <w:rFonts w:hint="eastAsia"/>
              </w:rPr>
              <w:t>なし．</w:t>
            </w:r>
          </w:p>
          <w:p w:rsidR="00310A71" w:rsidRDefault="00310A71" w:rsidP="00310A71">
            <w:pPr>
              <w:pStyle w:val="P"/>
            </w:pPr>
            <w:r w:rsidRPr="00310A71">
              <w:rPr>
                <w:rStyle w:val="01"/>
                <w:rFonts w:hint="eastAsia"/>
              </w:rPr>
              <w:t>飲酒歴：</w:t>
            </w:r>
            <w:r>
              <w:rPr>
                <w:rFonts w:hint="eastAsia"/>
              </w:rPr>
              <w:t>なし．</w:t>
            </w:r>
          </w:p>
          <w:p w:rsidR="00310A71" w:rsidRDefault="00310A71" w:rsidP="00310A71">
            <w:pPr>
              <w:pStyle w:val="P"/>
            </w:pPr>
            <w:r w:rsidRPr="00310A71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特記事項なし．</w:t>
            </w:r>
          </w:p>
          <w:p w:rsidR="00EF0712" w:rsidRPr="00C26541" w:rsidRDefault="00310A71" w:rsidP="00310A71">
            <w:pPr>
              <w:pStyle w:val="P"/>
            </w:pPr>
            <w:r w:rsidRPr="00310A71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意識は清明．身長150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cm，体重47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kg，体温39.7℃，脈拍112回/分，血圧117/69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mmHg，呼吸数16回/分，</w:t>
            </w:r>
            <w:r w:rsidRPr="00F622D6">
              <w:rPr>
                <w:rFonts w:hint="eastAsia"/>
                <w:i/>
                <w:spacing w:val="20"/>
              </w:rPr>
              <w:t>S</w:t>
            </w:r>
            <w:r w:rsidRPr="00F622D6">
              <w:rPr>
                <w:rFonts w:hint="eastAsia"/>
                <w:spacing w:val="20"/>
              </w:rPr>
              <w:t>p</w:t>
            </w:r>
            <w:r>
              <w:rPr>
                <w:rFonts w:hint="eastAsia"/>
              </w:rPr>
              <w:t>O</w:t>
            </w:r>
            <w:r w:rsidRPr="00310A71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 xml:space="preserve"> 98%．咽頭が軽度に発赤．扁桃肥大はなく，白苔付着なく，頸部リンパ節腫大なく，甲状腺腫大なし．項部硬直なし．前頭部に持続性の頭痛あり．心雑音なし．呼吸音清明．腹部平坦・軟で圧痛なく，肝脾腫を認めない．四肢の浮腫を認めない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Pr="00C37564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0FBD3F9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443EECF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0C1C269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817D4E9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103E2E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9867FE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C855429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4369B92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B521A24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95960C8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23CF5C3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DEEF648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310A71" w:rsidRDefault="00310A71" w:rsidP="00310A71">
            <w:pPr>
              <w:pStyle w:val="P"/>
            </w:pPr>
            <w:r w:rsidRPr="00310A71">
              <w:rPr>
                <w:rStyle w:val="03"/>
                <w:rFonts w:hint="eastAsia"/>
              </w:rPr>
              <w:t>血球・血液生化学検査：</w:t>
            </w:r>
            <w:r>
              <w:rPr>
                <w:rFonts w:hint="eastAsia"/>
              </w:rPr>
              <w:t>WBC 9,700/μL，Hb 13.1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g/dL，Plt 23.8万/μL，CRP 5.93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mg/dL，Alb 4.0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g/dL，UN 12</w:t>
            </w:r>
            <w:r w:rsidR="00E24FC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mg/dL，Cr 0.45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mg/dL，AST/ALT 13/13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U/L，Na 140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mEq/L，K 4.0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mEq/L，Cl 101</w:t>
            </w:r>
            <w:r w:rsidR="009867FE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mEq/L．</w:t>
            </w:r>
          </w:p>
          <w:p w:rsidR="00310A71" w:rsidRDefault="00310A71" w:rsidP="00310A71">
            <w:pPr>
              <w:pStyle w:val="P"/>
            </w:pPr>
            <w:r w:rsidRPr="00310A71">
              <w:rPr>
                <w:rStyle w:val="03"/>
                <w:rFonts w:hint="eastAsia"/>
              </w:rPr>
              <w:t>心電図：</w:t>
            </w:r>
            <w:r>
              <w:rPr>
                <w:rFonts w:hint="eastAsia"/>
              </w:rPr>
              <w:t>異常なし．</w:t>
            </w:r>
          </w:p>
          <w:p w:rsidR="00310A71" w:rsidRDefault="00310A71" w:rsidP="00310A71">
            <w:pPr>
              <w:pStyle w:val="P"/>
            </w:pPr>
            <w:r w:rsidRPr="00310A71">
              <w:rPr>
                <w:rStyle w:val="03"/>
                <w:rFonts w:hint="eastAsia"/>
              </w:rPr>
              <w:t>胸部</w:t>
            </w:r>
            <w:r w:rsidRPr="00310A71">
              <w:rPr>
                <w:rStyle w:val="03"/>
                <w:rFonts w:hint="eastAsia"/>
              </w:rPr>
              <w:t>X</w:t>
            </w:r>
            <w:r w:rsidRPr="00310A71">
              <w:rPr>
                <w:rStyle w:val="03"/>
                <w:rFonts w:hint="eastAsia"/>
              </w:rPr>
              <w:t>線写真：</w:t>
            </w:r>
            <w:r w:rsidRPr="009E37A0">
              <w:rPr>
                <w:rStyle w:val="02"/>
                <w:rFonts w:hint="eastAsia"/>
              </w:rPr>
              <w:t>図1a，b</w:t>
            </w:r>
          </w:p>
          <w:p w:rsidR="00034A56" w:rsidRPr="00C26541" w:rsidRDefault="00310A71" w:rsidP="00310A71">
            <w:pPr>
              <w:pStyle w:val="P"/>
            </w:pPr>
            <w:r w:rsidRPr="00310A71">
              <w:rPr>
                <w:rStyle w:val="03"/>
                <w:rFonts w:hint="eastAsia"/>
              </w:rPr>
              <w:t>副鼻腔</w:t>
            </w:r>
            <w:r w:rsidRPr="00310A71">
              <w:rPr>
                <w:rStyle w:val="03"/>
                <w:rFonts w:hint="eastAsia"/>
              </w:rPr>
              <w:t>X</w:t>
            </w:r>
            <w:r w:rsidRPr="00310A71">
              <w:rPr>
                <w:rStyle w:val="03"/>
                <w:rFonts w:hint="eastAsia"/>
              </w:rPr>
              <w:t>線写真：</w:t>
            </w:r>
            <w:r w:rsidRPr="009E37A0">
              <w:rPr>
                <w:rStyle w:val="02"/>
                <w:rFonts w:hint="eastAsia"/>
              </w:rPr>
              <w:t>図2a，b</w:t>
            </w:r>
          </w:p>
        </w:tc>
      </w:tr>
    </w:tbl>
    <w:p w:rsidR="009E37A0" w:rsidRDefault="009E37A0" w:rsidP="00631006">
      <w:pPr>
        <w:widowControl/>
        <w:topLinePunct w:val="0"/>
        <w:adjustRightInd/>
        <w:ind w:left="420"/>
        <w:jc w:val="left"/>
      </w:pPr>
    </w:p>
    <w:p w:rsidR="007729BA" w:rsidRDefault="009E37A0" w:rsidP="00631006">
      <w:pPr>
        <w:widowControl/>
        <w:topLinePunct w:val="0"/>
        <w:adjustRightInd/>
        <w:ind w:left="42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114342" cy="4689555"/>
                <wp:effectExtent l="0" t="0" r="0" b="0"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342" cy="4689555"/>
                          <a:chOff x="-1" y="0"/>
                          <a:chExt cx="5114342" cy="4689555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36195"/>
                            <a:ext cx="2601720" cy="465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0A71" w:rsidRDefault="009E37A0" w:rsidP="009E37A0">
                              <w:pPr>
                                <w:pStyle w:val="af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a </w:t>
                              </w:r>
                              <w:r w:rsidR="009B716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40864" cy="2029968"/>
                                    <wp:effectExtent l="0" t="0" r="2540" b="889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imd-4-26-1a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40864" cy="20299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E37A0" w:rsidRDefault="009E37A0" w:rsidP="009E37A0">
                              <w:pPr>
                                <w:pStyle w:val="af0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t xml:space="preserve"> </w:t>
                              </w:r>
                              <w:r w:rsidR="009B716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40864" cy="2197608"/>
                                    <wp:effectExtent l="0" t="0" r="2540" b="0"/>
                                    <wp:docPr id="21" name="図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d-4-26-1b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40864" cy="2197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E37A0" w:rsidRDefault="009E37A0" w:rsidP="009E37A0">
                              <w:pPr>
                                <w:pStyle w:val="ac"/>
                                <w:spacing w:before="180"/>
                              </w:pPr>
                              <w:r w:rsidRPr="009E37A0">
                                <w:rPr>
                                  <w:rStyle w:val="02"/>
                                  <w:rFonts w:hint="eastAsia"/>
                                </w:rPr>
                                <w:t>図1</w:t>
                              </w:r>
                              <w:r w:rsidR="007E18CE">
                                <w:t xml:space="preserve"> </w:t>
                              </w:r>
                              <w:r w:rsidRPr="009E37A0">
                                <w:rPr>
                                  <w:rFonts w:hint="eastAsia"/>
                                </w:rPr>
                                <w:t>胸部</w:t>
                              </w:r>
                              <w:r w:rsidR="0007486F">
                                <w:rPr>
                                  <w:rFonts w:ascii="ＭＳ 明朝" w:hAnsi="ＭＳ 明朝" w:cs="ＭＳ 明朝"/>
                                </w:rPr>
                                <w:t> </w:t>
                              </w:r>
                              <w:r w:rsidRPr="009E37A0">
                                <w:rPr>
                                  <w:rFonts w:hint="eastAsia"/>
                                </w:rPr>
                                <w:t>X</w:t>
                              </w:r>
                              <w:r w:rsidR="0007486F">
                                <w:rPr>
                                  <w:rFonts w:ascii="ＭＳ 明朝" w:hAnsi="ＭＳ 明朝" w:cs="ＭＳ 明朝"/>
                                </w:rPr>
                                <w:t> </w:t>
                              </w:r>
                              <w:r w:rsidRPr="009E37A0">
                                <w:rPr>
                                  <w:rFonts w:hint="eastAsia"/>
                                </w:rPr>
                                <w:t>線写真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>
                          <a:noAutofit/>
                        </wps:bodyPr>
                      </wps:w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3406" y="0"/>
                            <a:ext cx="2400935" cy="4689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0A71" w:rsidRDefault="009E37A0" w:rsidP="009E37A0">
                              <w:pPr>
                                <w:pStyle w:val="af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a </w:t>
                              </w:r>
                              <w:r w:rsidR="009B716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61032" cy="2194560"/>
                                    <wp:effectExtent l="0" t="0" r="0" b="0"/>
                                    <wp:docPr id="23" name="図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imd-4-26-2a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1032" cy="2194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E37A0" w:rsidRDefault="009E37A0" w:rsidP="009E37A0">
                              <w:pPr>
                                <w:pStyle w:val="af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b </w:t>
                              </w:r>
                              <w:r w:rsidR="009B716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61032" cy="2057400"/>
                                    <wp:effectExtent l="0" t="0" r="0" b="0"/>
                                    <wp:docPr id="24" name="図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imd-4-26-2b.jp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1032" cy="205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E37A0" w:rsidRDefault="009E37A0" w:rsidP="009E37A0">
                              <w:pPr>
                                <w:pStyle w:val="ac"/>
                                <w:spacing w:before="180"/>
                              </w:pPr>
                              <w:r w:rsidRPr="009E37A0">
                                <w:rPr>
                                  <w:rStyle w:val="02"/>
                                  <w:rFonts w:hint="eastAsia"/>
                                </w:rPr>
                                <w:t>図</w:t>
                              </w:r>
                              <w:r w:rsidRPr="009E37A0">
                                <w:rPr>
                                  <w:rStyle w:val="02"/>
                                </w:rPr>
                                <w:t>2</w:t>
                              </w:r>
                              <w:r w:rsidR="007E18CE">
                                <w:t xml:space="preserve"> </w:t>
                              </w:r>
                              <w:r w:rsidRPr="009E37A0">
                                <w:rPr>
                                  <w:rFonts w:hint="eastAsia"/>
                                </w:rPr>
                                <w:t>副鼻腔</w:t>
                              </w:r>
                              <w:r w:rsidR="0007486F">
                                <w:rPr>
                                  <w:rFonts w:ascii="ＭＳ 明朝" w:hAnsi="ＭＳ 明朝" w:cs="ＭＳ 明朝"/>
                                </w:rPr>
                                <w:t> </w:t>
                              </w:r>
                              <w:r w:rsidRPr="009E37A0">
                                <w:rPr>
                                  <w:rFonts w:hint="eastAsia"/>
                                </w:rPr>
                                <w:t>X</w:t>
                              </w:r>
                              <w:r w:rsidR="0007486F">
                                <w:rPr>
                                  <w:rFonts w:ascii="ＭＳ 明朝" w:hAnsi="ＭＳ 明朝" w:cs="ＭＳ 明朝"/>
                                </w:rPr>
                                <w:t> </w:t>
                              </w:r>
                              <w:r w:rsidRPr="009E37A0">
                                <w:rPr>
                                  <w:rFonts w:hint="eastAsia"/>
                                </w:rPr>
                                <w:t>線写真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グループ化 19" o:spid="_x0000_s1026" style="width:402.7pt;height:369.25pt;mso-position-horizontal-relative:char;mso-position-vertical-relative:line" coordorigin="" coordsize="51143,4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top:361;width:26017;height:4653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6YcMA&#10;AADcAAAADwAAAGRycy9kb3ducmV2LnhtbESP3YrCMBSE7wXfIRxh7zTVxVWqUVRQvFDEnwc4NMe2&#10;2pzUJmp9eyMseDnMzDfMeFqbQjyocrllBd1OBII4sTrnVMHpuGwPQTiPrLGwTApe5GA6aTbGGGv7&#10;5D09Dj4VAcIuRgWZ92UspUsyMug6tiQO3tlWBn2QVSp1hc8AN4XsRdGfNJhzWMiwpEVGyfVwNwo2&#10;l/7O7ZLl+da3qzn+3hfbepMr9dOqZyMQnmr/Df+311pBrzuAz5lwBOTk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/6YcMAAADcAAAADwAAAAAAAAAAAAAAAACYAgAAZHJzL2Rv&#10;d25yZXYueG1sUEsFBgAAAAAEAAQA9QAAAIgDAAAAAA==&#10;" stroked="f">
                  <v:textbox inset="0,0,0,0">
                    <w:txbxContent>
                      <w:p w:rsidR="00310A71" w:rsidRDefault="009E37A0" w:rsidP="009E37A0">
                        <w:pPr>
                          <w:pStyle w:val="af0"/>
                        </w:pPr>
                        <w:r>
                          <w:rPr>
                            <w:rFonts w:hint="eastAsia"/>
                          </w:rPr>
                          <w:t xml:space="preserve">a </w:t>
                        </w:r>
                        <w:r w:rsidR="009B7167">
                          <w:rPr>
                            <w:noProof/>
                          </w:rPr>
                          <w:drawing>
                            <wp:inline distT="0" distB="0" distL="0" distR="0">
                              <wp:extent cx="2340864" cy="2029968"/>
                              <wp:effectExtent l="0" t="0" r="2540" b="889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d-4-26-1a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40864" cy="2029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37A0" w:rsidRDefault="009E37A0" w:rsidP="009E37A0">
                        <w:pPr>
                          <w:pStyle w:val="af0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t xml:space="preserve"> </w:t>
                        </w:r>
                        <w:r w:rsidR="009B7167">
                          <w:rPr>
                            <w:noProof/>
                          </w:rPr>
                          <w:drawing>
                            <wp:inline distT="0" distB="0" distL="0" distR="0">
                              <wp:extent cx="2340864" cy="2197608"/>
                              <wp:effectExtent l="0" t="0" r="2540" b="0"/>
                              <wp:docPr id="21" name="図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d-4-26-1b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40864" cy="21976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37A0" w:rsidRDefault="009E37A0" w:rsidP="009E37A0">
                        <w:pPr>
                          <w:pStyle w:val="ac"/>
                          <w:spacing w:before="180"/>
                        </w:pPr>
                        <w:r w:rsidRPr="009E37A0">
                          <w:rPr>
                            <w:rStyle w:val="02"/>
                            <w:rFonts w:hint="eastAsia"/>
                          </w:rPr>
                          <w:t>図1</w:t>
                        </w:r>
                        <w:r w:rsidR="007E18CE">
                          <w:t xml:space="preserve"> </w:t>
                        </w:r>
                        <w:r w:rsidRPr="009E37A0">
                          <w:rPr>
                            <w:rFonts w:hint="eastAsia"/>
                          </w:rPr>
                          <w:t>胸部</w:t>
                        </w:r>
                        <w:r w:rsidR="0007486F">
                          <w:rPr>
                            <w:rFonts w:ascii="ＭＳ 明朝" w:hAnsi="ＭＳ 明朝" w:cs="ＭＳ 明朝"/>
                          </w:rPr>
                          <w:t> </w:t>
                        </w:r>
                        <w:r w:rsidRPr="009E37A0">
                          <w:rPr>
                            <w:rFonts w:hint="eastAsia"/>
                          </w:rPr>
                          <w:t>X</w:t>
                        </w:r>
                        <w:r w:rsidR="0007486F">
                          <w:rPr>
                            <w:rFonts w:ascii="ＭＳ 明朝" w:hAnsi="ＭＳ 明朝" w:cs="ＭＳ 明朝"/>
                          </w:rPr>
                          <w:t> </w:t>
                        </w:r>
                        <w:r w:rsidRPr="009E37A0">
                          <w:rPr>
                            <w:rFonts w:hint="eastAsia"/>
                          </w:rPr>
                          <w:t>線写真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left:27134;width:24009;height:4689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4MIA&#10;AADaAAAADwAAAGRycy9kb3ducmV2LnhtbESP3YrCMBSE74V9h3AWvNN0FUWqqbiC4oUidvcBDs3p&#10;jzYntYla394sLHg5zMw3zGLZmVrcqXWVZQVfwwgEcWZ1xYWC35/NYAbCeWSNtWVS8CQHy+Sjt8BY&#10;2wef6J76QgQIuxgVlN43sZQuK8mgG9qGOHi5bQ36INtC6hYfAW5qOYqiqTRYcVgosaF1SdklvRkF&#10;+/Pk6I7ZJr9O7PYbx7f1odtXSvU/u9UchKfOv8P/7Z1WMIa/K+EG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DPgwgAAANoAAAAPAAAAAAAAAAAAAAAAAJgCAABkcnMvZG93&#10;bnJldi54bWxQSwUGAAAAAAQABAD1AAAAhwMAAAAA&#10;" stroked="f">
                  <v:textbox inset="0,0,0,0">
                    <w:txbxContent>
                      <w:p w:rsidR="00310A71" w:rsidRDefault="009E37A0" w:rsidP="009E37A0">
                        <w:pPr>
                          <w:pStyle w:val="af0"/>
                        </w:pPr>
                        <w:r>
                          <w:rPr>
                            <w:rFonts w:hint="eastAsia"/>
                          </w:rPr>
                          <w:t xml:space="preserve">a </w:t>
                        </w:r>
                        <w:r w:rsidR="009B7167">
                          <w:rPr>
                            <w:noProof/>
                          </w:rPr>
                          <w:drawing>
                            <wp:inline distT="0" distB="0" distL="0" distR="0">
                              <wp:extent cx="2161032" cy="2194560"/>
                              <wp:effectExtent l="0" t="0" r="0" b="0"/>
                              <wp:docPr id="23" name="図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d-4-26-2a.jp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1032" cy="2194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37A0" w:rsidRDefault="009E37A0" w:rsidP="009E37A0">
                        <w:pPr>
                          <w:pStyle w:val="af0"/>
                        </w:pPr>
                        <w:r>
                          <w:rPr>
                            <w:rFonts w:hint="eastAsia"/>
                          </w:rPr>
                          <w:t xml:space="preserve">b </w:t>
                        </w:r>
                        <w:r w:rsidR="009B7167">
                          <w:rPr>
                            <w:noProof/>
                          </w:rPr>
                          <w:drawing>
                            <wp:inline distT="0" distB="0" distL="0" distR="0">
                              <wp:extent cx="2161032" cy="2057400"/>
                              <wp:effectExtent l="0" t="0" r="0" b="0"/>
                              <wp:docPr id="24" name="図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d-4-26-2b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1032" cy="2057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37A0" w:rsidRDefault="009E37A0" w:rsidP="009E37A0">
                        <w:pPr>
                          <w:pStyle w:val="ac"/>
                          <w:spacing w:before="180"/>
                        </w:pPr>
                        <w:r w:rsidRPr="009E37A0">
                          <w:rPr>
                            <w:rStyle w:val="02"/>
                            <w:rFonts w:hint="eastAsia"/>
                          </w:rPr>
                          <w:t>図</w:t>
                        </w:r>
                        <w:r w:rsidRPr="009E37A0">
                          <w:rPr>
                            <w:rStyle w:val="02"/>
                          </w:rPr>
                          <w:t>2</w:t>
                        </w:r>
                        <w:r w:rsidR="007E18CE">
                          <w:t xml:space="preserve"> </w:t>
                        </w:r>
                        <w:r w:rsidRPr="009E37A0">
                          <w:rPr>
                            <w:rFonts w:hint="eastAsia"/>
                          </w:rPr>
                          <w:t>副鼻腔</w:t>
                        </w:r>
                        <w:r w:rsidR="0007486F">
                          <w:rPr>
                            <w:rFonts w:ascii="ＭＳ 明朝" w:hAnsi="ＭＳ 明朝" w:cs="ＭＳ 明朝"/>
                          </w:rPr>
                          <w:t> </w:t>
                        </w:r>
                        <w:r w:rsidRPr="009E37A0">
                          <w:rPr>
                            <w:rFonts w:hint="eastAsia"/>
                          </w:rPr>
                          <w:t>X</w:t>
                        </w:r>
                        <w:r w:rsidR="0007486F">
                          <w:rPr>
                            <w:rFonts w:ascii="ＭＳ 明朝" w:hAnsi="ＭＳ 明朝" w:cs="ＭＳ 明朝"/>
                          </w:rPr>
                          <w:t> </w:t>
                        </w:r>
                        <w:r w:rsidRPr="009E37A0">
                          <w:rPr>
                            <w:rFonts w:hint="eastAsia"/>
                          </w:rPr>
                          <w:t>線写真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729BA">
        <w:br w:type="page"/>
      </w:r>
    </w:p>
    <w:p w:rsidR="00310A71" w:rsidRPr="00D92B16" w:rsidRDefault="00310A71" w:rsidP="00310A71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310A71" w:rsidRDefault="00310A71" w:rsidP="00310A71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76B7A8C" wp14:editId="714938E7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8CFDDFF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310A71" w:rsidRDefault="00310A71" w:rsidP="00310A71">
      <w:pPr>
        <w:pStyle w:val="af"/>
        <w:ind w:left="420"/>
      </w:pPr>
      <w:r>
        <w:rPr>
          <w:rFonts w:hint="eastAsia"/>
        </w:rPr>
        <w:t>ここに記入</w:t>
      </w: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f"/>
        <w:ind w:left="420"/>
      </w:pPr>
    </w:p>
    <w:p w:rsidR="00310A71" w:rsidRDefault="00310A71" w:rsidP="00310A71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118F36D" wp14:editId="553F59AA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22A4BD1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474DEF7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8A7A9DA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9EE7A3B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5A2FAFF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4029908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51B21BE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74499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71EC611-9385-424F-B292-77084D8B39B2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A63840D5-9842-4C58-BE86-36D5943C0155}"/>
    <w:embedBold r:id="rId3" w:subsetted="1" w:fontKey="{4E7A23C5-E9AD-45DD-ACB7-0BB57C1BBEB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532ED48-C114-4A76-B8F4-C916F1510E9A}"/>
    <w:embedBold r:id="rId5" w:fontKey="{501377C1-1E38-471D-894F-E35B120DFA4C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6" w:subsetted="1" w:fontKey="{53CB67A2-B4CA-4EDC-BA02-479382F47A0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7" w:subsetted="1" w:fontKey="{11D2D525-C414-4E87-B31F-AAEEABCE978E}"/>
    <w:embedBold r:id="rId8" w:subsetted="1" w:fontKey="{7B2513A2-201E-4226-9842-08C307E4EF37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147A750-CF77-4195-AD16-CBF694DEB517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10" w:subsetted="1" w:fontKey="{2AEE4563-DB5D-495C-B646-C200B521DE55}"/>
    <w:embedBold r:id="rId11" w:subsetted="1" w:fontKey="{DF7BF239-5C3C-4E53-9F8E-6572E5A7D5EE}"/>
    <w:embedItalic r:id="rId12" w:subsetted="1" w:fontKey="{B5F2FFC5-C626-4B75-8685-B1F6F7940AED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9B" w:rsidRDefault="0074499B" w:rsidP="0074499B">
    <w:r w:rsidRPr="008506E5">
      <w:rPr>
        <w:noProof/>
      </w:rPr>
      <mc:AlternateContent>
        <mc:Choice Requires="wps">
          <w:drawing>
            <wp:inline distT="0" distB="0" distL="0" distR="0" wp14:anchorId="6950E635" wp14:editId="5F9C8141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7A67034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74499B" w:rsidRDefault="0074499B" w:rsidP="0074499B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C37564">
      <w:rPr>
        <w:kern w:val="0"/>
      </w:rPr>
      <w:t>2016</w:t>
    </w:r>
    <w:r w:rsidR="00C37564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FE6431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9B" w:rsidRDefault="0074499B" w:rsidP="0074499B">
    <w:r w:rsidRPr="008506E5">
      <w:rPr>
        <w:noProof/>
      </w:rPr>
      <mc:AlternateContent>
        <mc:Choice Requires="wps">
          <w:drawing>
            <wp:inline distT="0" distB="0" distL="0" distR="0" wp14:anchorId="3A796DBD" wp14:editId="5F73C2CD">
              <wp:extent cx="5400040" cy="0"/>
              <wp:effectExtent l="0" t="0" r="29210" b="19050"/>
              <wp:docPr id="13" name="直線コネクタ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8B1B03F" id="直線コネクタ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nVEEO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74499B" w:rsidRDefault="0074499B" w:rsidP="0074499B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C37564">
      <w:rPr>
        <w:kern w:val="0"/>
      </w:rPr>
      <w:t>2016</w:t>
    </w:r>
    <w:r w:rsidR="00C37564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FE6431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9B" w:rsidRPr="00024401" w:rsidRDefault="0074499B" w:rsidP="0074499B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="00B9739E" w:rsidRPr="00B9739E">
      <w:rPr>
        <w:rFonts w:hint="eastAsia"/>
        <w:sz w:val="16"/>
        <w:szCs w:val="16"/>
      </w:rPr>
      <w:t>発熱・頭痛を伴った膿性痰</w:t>
    </w:r>
  </w:p>
  <w:p w:rsidR="0074499B" w:rsidRPr="00E40B77" w:rsidRDefault="0074499B" w:rsidP="0074499B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0128E72F" wp14:editId="1939A4C2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3F1B7FC6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74499B" w:rsidRDefault="008506E5" w:rsidP="0074499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9B" w:rsidRPr="003A437E" w:rsidRDefault="0074499B" w:rsidP="0074499B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74499B" w:rsidRPr="00E40B77" w:rsidRDefault="0074499B" w:rsidP="0074499B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74FECA0C" wp14:editId="6D9A2EEF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404358DE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74499B" w:rsidRDefault="0074499B" w:rsidP="007449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7486F"/>
    <w:rsid w:val="000764BF"/>
    <w:rsid w:val="00090308"/>
    <w:rsid w:val="000D2284"/>
    <w:rsid w:val="000D7938"/>
    <w:rsid w:val="000E7289"/>
    <w:rsid w:val="000F5D5A"/>
    <w:rsid w:val="000F6BB0"/>
    <w:rsid w:val="00103E2E"/>
    <w:rsid w:val="001059B1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D2955"/>
    <w:rsid w:val="002F34D9"/>
    <w:rsid w:val="002F3522"/>
    <w:rsid w:val="002F5D1F"/>
    <w:rsid w:val="00310A71"/>
    <w:rsid w:val="003227B6"/>
    <w:rsid w:val="00331DB9"/>
    <w:rsid w:val="00373B3F"/>
    <w:rsid w:val="003A5FA8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525D4D"/>
    <w:rsid w:val="00536F9E"/>
    <w:rsid w:val="005479E7"/>
    <w:rsid w:val="00556562"/>
    <w:rsid w:val="00562CE2"/>
    <w:rsid w:val="005668AA"/>
    <w:rsid w:val="00573AF8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35250"/>
    <w:rsid w:val="006D4BA7"/>
    <w:rsid w:val="006E6857"/>
    <w:rsid w:val="006F6C6D"/>
    <w:rsid w:val="00711A2F"/>
    <w:rsid w:val="007125C8"/>
    <w:rsid w:val="0074499B"/>
    <w:rsid w:val="00751B41"/>
    <w:rsid w:val="007729BA"/>
    <w:rsid w:val="00772EA1"/>
    <w:rsid w:val="00780428"/>
    <w:rsid w:val="00784FDF"/>
    <w:rsid w:val="00787F89"/>
    <w:rsid w:val="007B792C"/>
    <w:rsid w:val="007E18CE"/>
    <w:rsid w:val="0081425E"/>
    <w:rsid w:val="00830547"/>
    <w:rsid w:val="00844F1C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34026"/>
    <w:rsid w:val="009513BA"/>
    <w:rsid w:val="009827B0"/>
    <w:rsid w:val="009867FE"/>
    <w:rsid w:val="009A1C57"/>
    <w:rsid w:val="009B7167"/>
    <w:rsid w:val="009E37A0"/>
    <w:rsid w:val="009F0BEF"/>
    <w:rsid w:val="00A43005"/>
    <w:rsid w:val="00A57B9B"/>
    <w:rsid w:val="00AA1C44"/>
    <w:rsid w:val="00AA1F1F"/>
    <w:rsid w:val="00AB48ED"/>
    <w:rsid w:val="00AC77FE"/>
    <w:rsid w:val="00B02835"/>
    <w:rsid w:val="00B03484"/>
    <w:rsid w:val="00B20F16"/>
    <w:rsid w:val="00B9473C"/>
    <w:rsid w:val="00B9739E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48C"/>
    <w:rsid w:val="00C37564"/>
    <w:rsid w:val="00C606CB"/>
    <w:rsid w:val="00C70AB7"/>
    <w:rsid w:val="00CC4F3A"/>
    <w:rsid w:val="00CE2AD5"/>
    <w:rsid w:val="00CF0BC1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24FC3"/>
    <w:rsid w:val="00E40B77"/>
    <w:rsid w:val="00EB14C8"/>
    <w:rsid w:val="00ED6642"/>
    <w:rsid w:val="00EF0712"/>
    <w:rsid w:val="00EF2E93"/>
    <w:rsid w:val="00EF7C25"/>
    <w:rsid w:val="00F0762E"/>
    <w:rsid w:val="00F15957"/>
    <w:rsid w:val="00F3492F"/>
    <w:rsid w:val="00F6129C"/>
    <w:rsid w:val="00F622D6"/>
    <w:rsid w:val="00F63D00"/>
    <w:rsid w:val="00F700F6"/>
    <w:rsid w:val="00F75D37"/>
    <w:rsid w:val="00FA2974"/>
    <w:rsid w:val="00FA66F9"/>
    <w:rsid w:val="00FD60C6"/>
    <w:rsid w:val="00FE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0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0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14694-32A0-4971-A4F0-3828017F8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2015-12-16T12:41:00Z</dcterms:modified>
</cp:coreProperties>
</file>