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187E" w14:textId="462CE6C5" w:rsidR="00C20611" w:rsidRPr="00100E31" w:rsidRDefault="005F1BF2" w:rsidP="00C20611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100E31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C20611" w:rsidRPr="00100E31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ワークシート</w:t>
      </w:r>
      <w:r w:rsidR="00C20611" w:rsidRPr="00100E31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④</w:t>
      </w:r>
      <w:r w:rsidR="00C20611" w:rsidRPr="00100E31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 xml:space="preserve"> 逆エゴグラム～他者から見た自分～</w:t>
      </w:r>
      <w:r w:rsidR="00C20611" w:rsidRPr="00100E31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(</w:t>
      </w:r>
      <w:r w:rsidR="00C20611" w:rsidRPr="00100E31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Work 5）</w:t>
      </w:r>
    </w:p>
    <w:p w14:paraId="2BB366CD" w14:textId="77777777" w:rsidR="00C20611" w:rsidRPr="00100E31" w:rsidRDefault="00C20611" w:rsidP="00C20611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709"/>
        <w:gridCol w:w="2693"/>
        <w:gridCol w:w="851"/>
        <w:gridCol w:w="709"/>
        <w:gridCol w:w="283"/>
        <w:gridCol w:w="567"/>
        <w:gridCol w:w="284"/>
        <w:gridCol w:w="567"/>
        <w:gridCol w:w="254"/>
      </w:tblGrid>
      <w:tr w:rsidR="00C20611" w:rsidRPr="00100E31" w14:paraId="1EAE767F" w14:textId="77777777" w:rsidTr="00E8367C">
        <w:trPr>
          <w:trHeight w:val="454"/>
        </w:trPr>
        <w:tc>
          <w:tcPr>
            <w:tcW w:w="1134" w:type="dxa"/>
            <w:vAlign w:val="bottom"/>
          </w:tcPr>
          <w:p w14:paraId="1C7B95D3" w14:textId="77777777" w:rsidR="00C20611" w:rsidRPr="00100E31" w:rsidRDefault="00C20611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100E31">
              <w:rPr>
                <w:rFonts w:ascii="ＭＳ ゴシック" w:eastAsia="ＭＳ ゴシック" w:hAnsi="ＭＳ ゴシック"/>
              </w:rPr>
              <w:t>学籍番号：</w:t>
            </w:r>
          </w:p>
        </w:tc>
        <w:tc>
          <w:tcPr>
            <w:tcW w:w="1701" w:type="dxa"/>
            <w:vAlign w:val="bottom"/>
          </w:tcPr>
          <w:p w14:paraId="4C2F80D7" w14:textId="61E5D029" w:rsidR="00C20611" w:rsidRPr="00100E31" w:rsidRDefault="00C20611" w:rsidP="00E8367C">
            <w:pPr>
              <w:ind w:leftChars="-50" w:lef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bottom"/>
          </w:tcPr>
          <w:p w14:paraId="556E92FE" w14:textId="77777777" w:rsidR="00C20611" w:rsidRPr="00100E31" w:rsidRDefault="00C20611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100E31">
              <w:rPr>
                <w:rFonts w:ascii="ＭＳ ゴシック" w:eastAsia="ＭＳ ゴシック" w:hAnsi="ＭＳ ゴシック"/>
              </w:rPr>
              <w:t>氏名：</w:t>
            </w:r>
          </w:p>
        </w:tc>
        <w:tc>
          <w:tcPr>
            <w:tcW w:w="2693" w:type="dxa"/>
            <w:vAlign w:val="bottom"/>
          </w:tcPr>
          <w:p w14:paraId="0E0A00C7" w14:textId="486F9BEC" w:rsidR="00C20611" w:rsidRPr="00100E31" w:rsidRDefault="00C20611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bottom"/>
          </w:tcPr>
          <w:p w14:paraId="30CC985A" w14:textId="77777777" w:rsidR="00C20611" w:rsidRPr="00100E31" w:rsidRDefault="00C20611" w:rsidP="00E8367C">
            <w:pPr>
              <w:ind w:leftChars="-50" w:left="-105" w:rightChars="-50" w:right="-105"/>
              <w:jc w:val="left"/>
              <w:rPr>
                <w:rFonts w:ascii="ＭＳ ゴシック" w:eastAsia="ＭＳ ゴシック" w:hAnsi="ＭＳ ゴシック"/>
              </w:rPr>
            </w:pPr>
            <w:r w:rsidRPr="00100E31">
              <w:rPr>
                <w:rFonts w:ascii="ＭＳ ゴシック" w:eastAsia="ＭＳ ゴシック" w:hAnsi="ＭＳ ゴシック"/>
              </w:rPr>
              <w:t>実施日：</w:t>
            </w:r>
          </w:p>
        </w:tc>
        <w:tc>
          <w:tcPr>
            <w:tcW w:w="709" w:type="dxa"/>
            <w:vAlign w:val="bottom"/>
          </w:tcPr>
          <w:p w14:paraId="33FD882B" w14:textId="7CBD7D34" w:rsidR="00C20611" w:rsidRPr="00100E31" w:rsidRDefault="00C20611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Align w:val="bottom"/>
          </w:tcPr>
          <w:p w14:paraId="205D9A70" w14:textId="77777777" w:rsidR="00C20611" w:rsidRPr="00100E31" w:rsidRDefault="00C20611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100E31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67" w:type="dxa"/>
            <w:vAlign w:val="bottom"/>
          </w:tcPr>
          <w:p w14:paraId="41FA72BC" w14:textId="0C79373E" w:rsidR="00C20611" w:rsidRPr="00100E31" w:rsidRDefault="00C20611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Align w:val="bottom"/>
          </w:tcPr>
          <w:p w14:paraId="40106B0B" w14:textId="77777777" w:rsidR="00C20611" w:rsidRPr="00100E31" w:rsidRDefault="00C20611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100E31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67" w:type="dxa"/>
            <w:vAlign w:val="bottom"/>
          </w:tcPr>
          <w:p w14:paraId="50E7492E" w14:textId="21490909" w:rsidR="00C20611" w:rsidRPr="00100E31" w:rsidRDefault="00C20611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" w:type="dxa"/>
            <w:vAlign w:val="bottom"/>
          </w:tcPr>
          <w:p w14:paraId="53EF4ECA" w14:textId="77777777" w:rsidR="00C20611" w:rsidRPr="00100E31" w:rsidRDefault="00C20611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100E31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2604BB2F" w14:textId="77777777" w:rsidR="00C20611" w:rsidRPr="00100E31" w:rsidRDefault="00C20611" w:rsidP="00C20611">
      <w:pPr>
        <w:spacing w:line="160" w:lineRule="exact"/>
        <w:rPr>
          <w:rFonts w:ascii="ＭＳ ゴシック" w:eastAsia="ＭＳ ゴシック" w:hAnsi="ＭＳ ゴシック"/>
        </w:rPr>
      </w:pPr>
    </w:p>
    <w:p w14:paraId="3D366129" w14:textId="5E485BCD" w:rsidR="00C20611" w:rsidRPr="00100E31" w:rsidRDefault="00483DAD" w:rsidP="00C20611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100E31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30439" wp14:editId="40DA62D0">
                <wp:simplePos x="0" y="0"/>
                <wp:positionH relativeFrom="column">
                  <wp:posOffset>4884420</wp:posOffset>
                </wp:positionH>
                <wp:positionV relativeFrom="paragraph">
                  <wp:posOffset>407035</wp:posOffset>
                </wp:positionV>
                <wp:extent cx="222885" cy="191135"/>
                <wp:effectExtent l="0" t="0" r="24765" b="18415"/>
                <wp:wrapNone/>
                <wp:docPr id="187047675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9113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190E6" id="正方形/長方形 3" o:spid="_x0000_s1026" style="position:absolute;margin-left:384.6pt;margin-top:32.05pt;width:17.55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" fillcolor="black [3213]" strokecolor="#09101d [484]" strokeweight="1pt">
                <v:fill r:id="rId7" o:title="" color2="white [3212]" type="pattern"/>
              </v:rect>
            </w:pict>
          </mc:Fallback>
        </mc:AlternateContent>
      </w:r>
      <w:r w:rsidRPr="00100E31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5FF8F" wp14:editId="777439CD">
                <wp:simplePos x="0" y="0"/>
                <wp:positionH relativeFrom="column">
                  <wp:posOffset>5118115</wp:posOffset>
                </wp:positionH>
                <wp:positionV relativeFrom="paragraph">
                  <wp:posOffset>407035</wp:posOffset>
                </wp:positionV>
                <wp:extent cx="222885" cy="191135"/>
                <wp:effectExtent l="0" t="0" r="24765" b="18415"/>
                <wp:wrapNone/>
                <wp:docPr id="179695650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9113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8CCFF" id="正方形/長方形 3" o:spid="_x0000_s1026" style="position:absolute;margin-left:403pt;margin-top:32.05pt;width:17.55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" fillcolor="black [3213]" strokecolor="#09101d [484]" strokeweight="1pt">
                <v:fill r:id="rId7" o:title="" color2="white [3212]" type="pattern"/>
              </v:rect>
            </w:pict>
          </mc:Fallback>
        </mc:AlternateContent>
      </w:r>
      <w:r w:rsidR="00C20611" w:rsidRPr="00100E31">
        <w:rPr>
          <w:rFonts w:ascii="ＭＳ ゴシック" w:eastAsia="ＭＳ ゴシック" w:hAnsi="ＭＳ ゴシック" w:hint="eastAsia"/>
        </w:rPr>
        <w:t>上記の名前の人を見て，その人から伝わってくる人柄や性格についてどう思いますか？</w:t>
      </w:r>
      <w:r w:rsidR="00C20611" w:rsidRPr="00100E31">
        <w:rPr>
          <w:rFonts w:ascii="ＭＳ ゴシック" w:eastAsia="ＭＳ ゴシック" w:hAnsi="ＭＳ ゴシック"/>
        </w:rPr>
        <w:t xml:space="preserve"> CP</w:t>
      </w:r>
      <w:r w:rsidR="00C20611" w:rsidRPr="00100E31">
        <w:rPr>
          <w:rFonts w:ascii="ＭＳ ゴシック" w:eastAsia="ＭＳ ゴシック" w:hAnsi="ＭＳ ゴシック" w:hint="eastAsia"/>
        </w:rPr>
        <w:t>(</w:t>
      </w:r>
      <w:r w:rsidR="00C20611" w:rsidRPr="00100E31">
        <w:rPr>
          <w:rFonts w:ascii="ＭＳ ゴシック" w:eastAsia="ＭＳ ゴシック" w:hAnsi="ＭＳ ゴシック"/>
        </w:rPr>
        <w:t>支配的な親</w:t>
      </w:r>
      <w:r w:rsidR="00C20611" w:rsidRPr="00100E31">
        <w:rPr>
          <w:rFonts w:ascii="ＭＳ ゴシック" w:eastAsia="ＭＳ ゴシック" w:hAnsi="ＭＳ ゴシック" w:hint="eastAsia"/>
        </w:rPr>
        <w:t>)</w:t>
      </w:r>
      <w:r w:rsidR="00C20611" w:rsidRPr="00100E31">
        <w:rPr>
          <w:rFonts w:ascii="ＭＳ ゴシック" w:eastAsia="ＭＳ ゴシック" w:hAnsi="ＭＳ ゴシック"/>
        </w:rPr>
        <w:t>，NP</w:t>
      </w:r>
      <w:r w:rsidR="00C20611" w:rsidRPr="00100E31">
        <w:rPr>
          <w:rFonts w:ascii="ＭＳ ゴシック" w:eastAsia="ＭＳ ゴシック" w:hAnsi="ＭＳ ゴシック" w:hint="eastAsia"/>
        </w:rPr>
        <w:t>(</w:t>
      </w:r>
      <w:r w:rsidR="00C20611" w:rsidRPr="00100E31">
        <w:rPr>
          <w:rFonts w:ascii="ＭＳ ゴシック" w:eastAsia="ＭＳ ゴシック" w:hAnsi="ＭＳ ゴシック"/>
        </w:rPr>
        <w:t>養育的な親</w:t>
      </w:r>
      <w:r w:rsidR="00C20611" w:rsidRPr="00100E31">
        <w:rPr>
          <w:rFonts w:ascii="ＭＳ ゴシック" w:eastAsia="ＭＳ ゴシック" w:hAnsi="ＭＳ ゴシック" w:hint="eastAsia"/>
        </w:rPr>
        <w:t>)</w:t>
      </w:r>
      <w:r w:rsidR="00C20611" w:rsidRPr="00100E31">
        <w:rPr>
          <w:rFonts w:ascii="ＭＳ ゴシック" w:eastAsia="ＭＳ ゴシック" w:hAnsi="ＭＳ ゴシック"/>
        </w:rPr>
        <w:t>，A</w:t>
      </w:r>
      <w:r w:rsidR="00C20611" w:rsidRPr="00100E31">
        <w:rPr>
          <w:rFonts w:ascii="ＭＳ ゴシック" w:eastAsia="ＭＳ ゴシック" w:hAnsi="ＭＳ ゴシック" w:hint="eastAsia"/>
        </w:rPr>
        <w:t>(</w:t>
      </w:r>
      <w:r w:rsidR="00C20611" w:rsidRPr="00100E31">
        <w:rPr>
          <w:rFonts w:ascii="ＭＳ ゴシック" w:eastAsia="ＭＳ ゴシック" w:hAnsi="ＭＳ ゴシック"/>
        </w:rPr>
        <w:t>成人</w:t>
      </w:r>
      <w:r w:rsidR="00C20611" w:rsidRPr="00100E31">
        <w:rPr>
          <w:rFonts w:ascii="ＭＳ ゴシック" w:eastAsia="ＭＳ ゴシック" w:hAnsi="ＭＳ ゴシック" w:hint="eastAsia"/>
        </w:rPr>
        <w:t>)</w:t>
      </w:r>
      <w:r w:rsidR="00C20611" w:rsidRPr="00100E31">
        <w:rPr>
          <w:rFonts w:ascii="ＭＳ ゴシック" w:eastAsia="ＭＳ ゴシック" w:hAnsi="ＭＳ ゴシック"/>
        </w:rPr>
        <w:t>，FC</w:t>
      </w:r>
      <w:r w:rsidR="00C20611" w:rsidRPr="00100E31">
        <w:rPr>
          <w:rFonts w:ascii="ＭＳ ゴシック" w:eastAsia="ＭＳ ゴシック" w:hAnsi="ＭＳ ゴシック" w:hint="eastAsia"/>
        </w:rPr>
        <w:t>(</w:t>
      </w:r>
      <w:r w:rsidR="00C20611" w:rsidRPr="00100E31">
        <w:rPr>
          <w:rFonts w:ascii="ＭＳ ゴシック" w:eastAsia="ＭＳ ゴシック" w:hAnsi="ＭＳ ゴシック"/>
        </w:rPr>
        <w:t>自由な子ども</w:t>
      </w:r>
      <w:r w:rsidR="00C20611" w:rsidRPr="00100E31">
        <w:rPr>
          <w:rFonts w:ascii="ＭＳ ゴシック" w:eastAsia="ＭＳ ゴシック" w:hAnsi="ＭＳ ゴシック" w:hint="eastAsia"/>
        </w:rPr>
        <w:t>)</w:t>
      </w:r>
      <w:r w:rsidR="00C20611" w:rsidRPr="00100E31">
        <w:rPr>
          <w:rFonts w:ascii="ＭＳ ゴシック" w:eastAsia="ＭＳ ゴシック" w:hAnsi="ＭＳ ゴシック"/>
        </w:rPr>
        <w:t>，AC</w:t>
      </w:r>
      <w:r w:rsidR="00C20611" w:rsidRPr="00100E31">
        <w:rPr>
          <w:rFonts w:ascii="ＭＳ ゴシック" w:eastAsia="ＭＳ ゴシック" w:hAnsi="ＭＳ ゴシック" w:hint="eastAsia"/>
        </w:rPr>
        <w:t>(</w:t>
      </w:r>
      <w:r w:rsidR="00C20611" w:rsidRPr="00100E31">
        <w:rPr>
          <w:rFonts w:ascii="ＭＳ ゴシック" w:eastAsia="ＭＳ ゴシック" w:hAnsi="ＭＳ ゴシック"/>
        </w:rPr>
        <w:t>順応した子ども</w:t>
      </w:r>
      <w:r w:rsidR="00C20611" w:rsidRPr="00100E31">
        <w:rPr>
          <w:rFonts w:ascii="ＭＳ ゴシック" w:eastAsia="ＭＳ ゴシック" w:hAnsi="ＭＳ ゴシック" w:hint="eastAsia"/>
        </w:rPr>
        <w:t>)</w:t>
      </w:r>
      <w:r w:rsidR="00C20611" w:rsidRPr="00100E31">
        <w:rPr>
          <w:rFonts w:ascii="ＭＳ ゴシック" w:eastAsia="ＭＳ ゴシック" w:hAnsi="ＭＳ ゴシック"/>
        </w:rPr>
        <w:t>の5つについて，</w:t>
      </w:r>
      <w:r w:rsidR="006136BE" w:rsidRPr="00100E31">
        <w:rPr>
          <w:rFonts w:ascii="ＭＳ ゴシック" w:eastAsia="ＭＳ ゴシック" w:hAnsi="ＭＳ ゴシック" w:hint="eastAsia"/>
        </w:rPr>
        <w:t>｢</w:t>
      </w:r>
      <w:r w:rsidR="00C20611" w:rsidRPr="00100E31">
        <w:rPr>
          <w:rFonts w:ascii="ＭＳ ゴシック" w:eastAsia="ＭＳ ゴシック" w:hAnsi="ＭＳ ゴシック"/>
        </w:rPr>
        <w:t>強い</w:t>
      </w:r>
      <w:r w:rsidR="006136BE" w:rsidRPr="00100E31">
        <w:rPr>
          <w:rFonts w:ascii="ＭＳ ゴシック" w:eastAsia="ＭＳ ゴシック" w:hAnsi="ＭＳ ゴシック" w:hint="eastAsia"/>
        </w:rPr>
        <w:t>｣</w:t>
      </w:r>
      <w:r w:rsidR="00C20611" w:rsidRPr="00100E31">
        <w:rPr>
          <w:rFonts w:ascii="ＭＳ ゴシック" w:eastAsia="ＭＳ ゴシック" w:hAnsi="ＭＳ ゴシック"/>
        </w:rPr>
        <w:t>と思ったら2</w:t>
      </w:r>
      <w:r w:rsidR="00C20611" w:rsidRPr="00100E31">
        <w:rPr>
          <w:rFonts w:ascii="ＭＳ ゴシック" w:eastAsia="ＭＳ ゴシック" w:hAnsi="ＭＳ ゴシック" w:hint="eastAsia"/>
        </w:rPr>
        <w:t>マス，</w:t>
      </w:r>
      <w:r w:rsidR="006136BE" w:rsidRPr="00100E31">
        <w:rPr>
          <w:rFonts w:ascii="ＭＳ ゴシック" w:eastAsia="ＭＳ ゴシック" w:hAnsi="ＭＳ ゴシック" w:hint="eastAsia"/>
        </w:rPr>
        <w:t>｢</w:t>
      </w:r>
      <w:r w:rsidR="00C20611" w:rsidRPr="00100E31">
        <w:rPr>
          <w:rFonts w:ascii="ＭＳ ゴシック" w:eastAsia="ＭＳ ゴシック" w:hAnsi="ＭＳ ゴシック" w:hint="eastAsia"/>
        </w:rPr>
        <w:t>普通</w:t>
      </w:r>
      <w:r w:rsidR="006136BE" w:rsidRPr="00100E31">
        <w:rPr>
          <w:rFonts w:ascii="ＭＳ ゴシック" w:eastAsia="ＭＳ ゴシック" w:hAnsi="ＭＳ ゴシック" w:hint="eastAsia"/>
        </w:rPr>
        <w:t>｣</w:t>
      </w:r>
      <w:r w:rsidR="00C20611" w:rsidRPr="00100E31">
        <w:rPr>
          <w:rFonts w:ascii="ＭＳ ゴシック" w:eastAsia="ＭＳ ゴシック" w:hAnsi="ＭＳ ゴシック" w:hint="eastAsia"/>
        </w:rPr>
        <w:t>と思えば</w:t>
      </w:r>
      <w:r w:rsidR="00C20611" w:rsidRPr="00100E31">
        <w:rPr>
          <w:rFonts w:ascii="ＭＳ ゴシック" w:eastAsia="ＭＳ ゴシック" w:hAnsi="ＭＳ ゴシック"/>
        </w:rPr>
        <w:t>1マス，</w:t>
      </w:r>
      <w:r w:rsidR="006136BE" w:rsidRPr="00100E31">
        <w:rPr>
          <w:rFonts w:ascii="ＭＳ ゴシック" w:eastAsia="ＭＳ ゴシック" w:hAnsi="ＭＳ ゴシック" w:hint="eastAsia"/>
        </w:rPr>
        <w:t>｢</w:t>
      </w:r>
      <w:r w:rsidR="00C20611" w:rsidRPr="00100E31">
        <w:rPr>
          <w:rFonts w:ascii="ＭＳ ゴシック" w:eastAsia="ＭＳ ゴシック" w:hAnsi="ＭＳ ゴシック"/>
        </w:rPr>
        <w:t>弱い</w:t>
      </w:r>
      <w:r w:rsidR="006136BE" w:rsidRPr="00100E31">
        <w:rPr>
          <w:rFonts w:ascii="ＭＳ ゴシック" w:eastAsia="ＭＳ ゴシック" w:hAnsi="ＭＳ ゴシック" w:hint="eastAsia"/>
        </w:rPr>
        <w:t>｣</w:t>
      </w:r>
      <w:r w:rsidR="00C20611" w:rsidRPr="00100E31">
        <w:rPr>
          <w:rFonts w:ascii="ＭＳ ゴシック" w:eastAsia="ＭＳ ゴシック" w:hAnsi="ＭＳ ゴシック"/>
        </w:rPr>
        <w:t>と思ったら0マスとして</w:t>
      </w:r>
      <w:r w:rsidR="00C20611" w:rsidRPr="00100E31">
        <w:rPr>
          <w:rFonts w:ascii="ＭＳ ゴシック" w:eastAsia="ＭＳ ゴシック" w:hAnsi="ＭＳ ゴシック"/>
          <w:shd w:val="clear" w:color="auto" w:fill="D9D9D9" w:themeFill="background1" w:themeFillShade="D9"/>
        </w:rPr>
        <w:t>鉛筆で</w:t>
      </w:r>
      <w:r w:rsidR="00C20611" w:rsidRPr="00100E31">
        <w:rPr>
          <w:rFonts w:ascii="ＭＳ ゴシック" w:eastAsia="ＭＳ ゴシック" w:hAnsi="ＭＳ ゴシック"/>
        </w:rPr>
        <w:t xml:space="preserve">斜線 　</w:t>
      </w:r>
      <w:r w:rsidRPr="00100E31">
        <w:rPr>
          <w:rFonts w:ascii="ＭＳ ゴシック" w:eastAsia="ＭＳ ゴシック" w:hAnsi="ＭＳ ゴシック" w:hint="eastAsia"/>
        </w:rPr>
        <w:t xml:space="preserve">　</w:t>
      </w:r>
      <w:r w:rsidR="00C20611" w:rsidRPr="00100E31">
        <w:rPr>
          <w:rFonts w:ascii="ＭＳ ゴシック" w:eastAsia="ＭＳ ゴシック" w:hAnsi="ＭＳ ゴシック"/>
        </w:rPr>
        <w:t xml:space="preserve">　 を書き入れてください。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100E31" w:rsidRPr="00100E31" w14:paraId="3197AB7B" w14:textId="77777777" w:rsidTr="005A26C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9339773" w14:textId="5C5F1BA0" w:rsidR="00074D06" w:rsidRPr="00100E31" w:rsidRDefault="00074D06" w:rsidP="00322C84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1．エゴグラムチェック</w:t>
            </w:r>
          </w:p>
        </w:tc>
        <w:tc>
          <w:tcPr>
            <w:tcW w:w="147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6A13B4" w14:textId="77777777" w:rsidR="00074D06" w:rsidRPr="00100E31" w:rsidRDefault="00074D06" w:rsidP="00322C84">
            <w:pPr>
              <w:spacing w:line="320" w:lineRule="exact"/>
              <w:ind w:leftChars="-50" w:left="-105" w:rightChars="-50" w:right="-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14:paraId="76B72E93" w14:textId="7C520AD2" w:rsidR="00074D06" w:rsidRPr="00100E31" w:rsidRDefault="00074D06" w:rsidP="00355641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14:paraId="17E28A5B" w14:textId="5213DAF7" w:rsidR="00074D06" w:rsidRPr="00100E31" w:rsidRDefault="00074D06" w:rsidP="00322C84">
            <w:pPr>
              <w:spacing w:line="320" w:lineRule="exact"/>
              <w:ind w:leftChars="-50" w:left="-105" w:rightChars="-50" w:right="-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14:paraId="53B56BC0" w14:textId="23771C09" w:rsidR="00074D06" w:rsidRPr="00100E31" w:rsidRDefault="00074D06" w:rsidP="00355641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14:paraId="30FCD9C8" w14:textId="77777777" w:rsidR="00074D06" w:rsidRPr="00100E31" w:rsidRDefault="00074D06" w:rsidP="00322C84">
            <w:pPr>
              <w:spacing w:line="320" w:lineRule="exact"/>
              <w:ind w:leftChars="-50" w:left="-105" w:rightChars="-50" w:right="-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14:paraId="5E9E246B" w14:textId="31CFA042" w:rsidR="00074D06" w:rsidRPr="00100E31" w:rsidRDefault="00074D06" w:rsidP="00355641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</w:p>
        </w:tc>
        <w:tc>
          <w:tcPr>
            <w:tcW w:w="1106" w:type="dxa"/>
            <w:gridSpan w:val="3"/>
            <w:tcBorders>
              <w:bottom w:val="single" w:sz="4" w:space="0" w:color="auto"/>
            </w:tcBorders>
            <w:vAlign w:val="center"/>
          </w:tcPr>
          <w:p w14:paraId="09F51662" w14:textId="77777777" w:rsidR="00074D06" w:rsidRPr="00100E31" w:rsidRDefault="00074D06" w:rsidP="00322C84">
            <w:pPr>
              <w:spacing w:line="320" w:lineRule="exact"/>
              <w:ind w:leftChars="-50" w:left="-105" w:rightChars="-50" w:right="-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14:paraId="1A686281" w14:textId="2C8E4740" w:rsidR="00074D06" w:rsidRPr="00100E31" w:rsidRDefault="00074D06" w:rsidP="00355641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</w:tr>
      <w:tr w:rsidR="00100E31" w:rsidRPr="00100E31" w14:paraId="0D2D26B2" w14:textId="77777777" w:rsidTr="00322C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6580" w14:textId="25EE891B" w:rsidR="00C30675" w:rsidRPr="00100E31" w:rsidRDefault="00C30675" w:rsidP="00322C84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/>
                <w:szCs w:val="21"/>
              </w:rPr>
              <w:t>CP（支配的な親）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B4D9" w14:textId="09E445C5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980A" w14:textId="31FB1F15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BBE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0623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2597" w14:textId="612CF09F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C02A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C87A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B329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E044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8FA2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0826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92E3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FCAF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A6D4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0A60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EC46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2CBF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63D8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21BF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72C7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E31" w:rsidRPr="00100E31" w14:paraId="509E3835" w14:textId="77777777" w:rsidTr="00322C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2B72" w14:textId="0D61C638" w:rsidR="00C30675" w:rsidRPr="00100E31" w:rsidRDefault="00C30675" w:rsidP="00322C84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/>
                <w:szCs w:val="21"/>
              </w:rPr>
              <w:t>NP（養育的な親）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7168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7714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FB01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2CCE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C216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AB5F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2C35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DF24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6BE1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5DB2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5007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F8A2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1B65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28B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1899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9813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D95C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6AB3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2B6B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9246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E31" w:rsidRPr="00100E31" w14:paraId="6968B330" w14:textId="77777777" w:rsidTr="00322C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2C9B" w14:textId="047BA2EC" w:rsidR="00C30675" w:rsidRPr="00100E31" w:rsidRDefault="00C30675" w:rsidP="00322C84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/>
                <w:szCs w:val="21"/>
              </w:rPr>
              <w:t>A （成人）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30F7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5AD4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74D2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753A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2336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B33F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4F8D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C1FE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0B16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0E5A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7DA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A1EA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5EEF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BC5C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DE7B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CBFC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37F9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127D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26BF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1EFE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E31" w:rsidRPr="00100E31" w14:paraId="6A2B2992" w14:textId="77777777" w:rsidTr="00322C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C20" w14:textId="62D06196" w:rsidR="00C30675" w:rsidRPr="00100E31" w:rsidRDefault="00C30675" w:rsidP="00322C84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/>
                <w:szCs w:val="21"/>
              </w:rPr>
              <w:t>FC（自由な子ども）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B2DA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05FA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04D0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73DC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7FA9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4DD6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EF13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67B2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EF8D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F6E6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A701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95DA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806B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79DD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E9D3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3BFD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27CF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144E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C197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7BBF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E31" w:rsidRPr="00100E31" w14:paraId="446F6DE0" w14:textId="77777777" w:rsidTr="00322C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C86B" w14:textId="7583F6F6" w:rsidR="00C30675" w:rsidRPr="00100E31" w:rsidRDefault="00C30675" w:rsidP="00322C84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/>
                <w:szCs w:val="21"/>
              </w:rPr>
              <w:t>AC（順応した子ども）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6671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F862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A0D8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3EC3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6C79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2930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E376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1B95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E451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D251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2D90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D9BC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D4D8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2A41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B38A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8A41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ABBE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607B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1AF6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25C2" w14:textId="77777777" w:rsidR="00C30675" w:rsidRPr="00100E31" w:rsidRDefault="00C30675" w:rsidP="00BA5C78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E31" w:rsidRPr="00100E31" w14:paraId="65D7194B" w14:textId="77777777" w:rsidTr="00BF1AF9">
        <w:trPr>
          <w:trHeight w:val="283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01D70185" w14:textId="77777777" w:rsidR="00074D06" w:rsidRPr="00100E31" w:rsidRDefault="00074D06" w:rsidP="00322C84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</w:tcBorders>
            <w:vAlign w:val="center"/>
          </w:tcPr>
          <w:p w14:paraId="02C50F9E" w14:textId="77777777" w:rsidR="00074D06" w:rsidRPr="00100E31" w:rsidRDefault="00074D06" w:rsidP="00322C84">
            <w:pPr>
              <w:spacing w:line="320" w:lineRule="exact"/>
              <w:ind w:leftChars="-50" w:left="-105" w:rightChars="-50" w:right="-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vAlign w:val="center"/>
          </w:tcPr>
          <w:p w14:paraId="37710A0D" w14:textId="73CF87BC" w:rsidR="00074D06" w:rsidRPr="00100E31" w:rsidRDefault="00074D06" w:rsidP="00355641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</w:tcBorders>
            <w:vAlign w:val="center"/>
          </w:tcPr>
          <w:p w14:paraId="2FE56502" w14:textId="196CC3F0" w:rsidR="00074D06" w:rsidRPr="00100E31" w:rsidRDefault="00074D06" w:rsidP="00322C84">
            <w:pPr>
              <w:spacing w:line="320" w:lineRule="exact"/>
              <w:ind w:leftChars="-50" w:left="-105" w:rightChars="-50" w:right="-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</w:tcBorders>
            <w:vAlign w:val="center"/>
          </w:tcPr>
          <w:p w14:paraId="3223FF67" w14:textId="25DAE77E" w:rsidR="00074D06" w:rsidRPr="00100E31" w:rsidRDefault="00074D06" w:rsidP="00355641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</w:tcBorders>
            <w:vAlign w:val="center"/>
          </w:tcPr>
          <w:p w14:paraId="55E32871" w14:textId="77777777" w:rsidR="00074D06" w:rsidRPr="00100E31" w:rsidRDefault="00074D06" w:rsidP="00322C84">
            <w:pPr>
              <w:spacing w:line="320" w:lineRule="exact"/>
              <w:ind w:leftChars="-50" w:left="-105" w:rightChars="-50" w:right="-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vAlign w:val="center"/>
          </w:tcPr>
          <w:p w14:paraId="5FAF48AD" w14:textId="34857F86" w:rsidR="00074D06" w:rsidRPr="00100E31" w:rsidRDefault="00074D06" w:rsidP="00355641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</w:tcBorders>
            <w:vAlign w:val="center"/>
          </w:tcPr>
          <w:p w14:paraId="5EAE1E0C" w14:textId="77777777" w:rsidR="00074D06" w:rsidRPr="00100E31" w:rsidRDefault="00074D06" w:rsidP="00322C84">
            <w:pPr>
              <w:spacing w:line="320" w:lineRule="exact"/>
              <w:ind w:leftChars="-50" w:left="-105" w:rightChars="-50" w:right="-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vAlign w:val="center"/>
          </w:tcPr>
          <w:p w14:paraId="58C3AD2A" w14:textId="3A311739" w:rsidR="00074D06" w:rsidRPr="00100E31" w:rsidRDefault="00074D06" w:rsidP="00355641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</w:tr>
    </w:tbl>
    <w:p w14:paraId="04A317D1" w14:textId="356282FC" w:rsidR="004F62EE" w:rsidRPr="00100E31" w:rsidRDefault="00355641" w:rsidP="00355641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100E31">
        <w:rPr>
          <w:rFonts w:ascii="ＭＳ ゴシック" w:eastAsia="ＭＳ ゴシック" w:hAnsi="ＭＳ ゴシック" w:hint="eastAsia"/>
          <w:sz w:val="20"/>
          <w:szCs w:val="20"/>
        </w:rPr>
        <w:t>〔諏訪茂樹：対人援助とコミュニケーション─主体的に学び，感性を磨く．第</w:t>
      </w:r>
      <w:r w:rsidRPr="00100E31">
        <w:rPr>
          <w:rFonts w:ascii="ＭＳ ゴシック" w:eastAsia="ＭＳ ゴシック" w:hAnsi="ＭＳ ゴシック"/>
          <w:sz w:val="20"/>
          <w:szCs w:val="20"/>
        </w:rPr>
        <w:t>2版，pp178-179，中央法規，2010</w:t>
      </w:r>
      <w:r w:rsidRPr="00100E31">
        <w:rPr>
          <w:rFonts w:ascii="ＭＳ ゴシック" w:eastAsia="ＭＳ ゴシック" w:hAnsi="ＭＳ ゴシック" w:hint="eastAsia"/>
          <w:sz w:val="20"/>
          <w:szCs w:val="20"/>
        </w:rPr>
        <w:t>より改変〕</w:t>
      </w:r>
    </w:p>
    <w:p w14:paraId="4E410372" w14:textId="77777777" w:rsidR="00355641" w:rsidRPr="00100E31" w:rsidRDefault="00355641" w:rsidP="00355641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685"/>
        <w:gridCol w:w="3686"/>
      </w:tblGrid>
      <w:tr w:rsidR="00100E31" w:rsidRPr="00100E31" w14:paraId="296C9AA4" w14:textId="77777777" w:rsidTr="003328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F2E1910" w14:textId="5821E9B2" w:rsidR="00890A0A" w:rsidRPr="00100E31" w:rsidRDefault="00890A0A" w:rsidP="00E8367C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/>
                <w:szCs w:val="21"/>
              </w:rPr>
              <w:t>2</w:t>
            </w: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．</w:t>
            </w:r>
            <w:r w:rsidRPr="00100E31">
              <w:rPr>
                <w:rFonts w:ascii="ＭＳ ゴシック" w:eastAsia="ＭＳ ゴシック" w:hAnsi="ＭＳ ゴシック"/>
                <w:szCs w:val="21"/>
              </w:rPr>
              <w:t>自我状態のもつ意味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555362" w14:textId="6D6310FA" w:rsidR="00890A0A" w:rsidRPr="00100E31" w:rsidRDefault="00890A0A" w:rsidP="00E8367C">
            <w:pPr>
              <w:spacing w:line="320" w:lineRule="exact"/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E31" w:rsidRPr="00100E31" w14:paraId="11239810" w14:textId="77777777" w:rsidTr="00890A0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7541DC" w14:textId="686DFF7A" w:rsidR="00890A0A" w:rsidRPr="00100E31" w:rsidRDefault="00890A0A" w:rsidP="00890A0A">
            <w:pPr>
              <w:spacing w:line="32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自</w:t>
            </w:r>
            <w:r w:rsidRPr="00100E31">
              <w:rPr>
                <w:rFonts w:ascii="ＭＳ ゴシック" w:eastAsia="ＭＳ ゴシック" w:hAnsi="ＭＳ ゴシック"/>
                <w:szCs w:val="21"/>
              </w:rPr>
              <w:t xml:space="preserve"> 我 状 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AB834E" w14:textId="0CDB3B7F" w:rsidR="00890A0A" w:rsidRPr="00100E31" w:rsidRDefault="00890A0A" w:rsidP="00890A0A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肯　定　的　側　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2D9E6E" w14:textId="4C2CE9BA" w:rsidR="00890A0A" w:rsidRPr="00100E31" w:rsidRDefault="00890A0A" w:rsidP="00890A0A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否　定　的　側　面</w:t>
            </w:r>
          </w:p>
        </w:tc>
      </w:tr>
      <w:tr w:rsidR="00100E31" w:rsidRPr="00100E31" w14:paraId="6D20A35F" w14:textId="77777777" w:rsidTr="00890A0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07B25" w14:textId="1D904B2D" w:rsidR="00890A0A" w:rsidRPr="00100E31" w:rsidRDefault="00890A0A" w:rsidP="00E8367C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/>
                <w:szCs w:val="21"/>
              </w:rPr>
              <w:t>CP（支配的な親）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5610" w14:textId="51B5D314" w:rsidR="00890A0A" w:rsidRPr="00100E31" w:rsidRDefault="00890A0A" w:rsidP="00890A0A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道徳的・正義感・模範的・善悪感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86C8" w14:textId="6ED956D5" w:rsidR="00890A0A" w:rsidRPr="00100E31" w:rsidRDefault="00890A0A" w:rsidP="00890A0A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権威的・威圧的・批判的・封建的</w:t>
            </w:r>
          </w:p>
        </w:tc>
      </w:tr>
      <w:tr w:rsidR="00100E31" w:rsidRPr="00100E31" w14:paraId="4D108384" w14:textId="77777777" w:rsidTr="00890A0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D56D6" w14:textId="77777777" w:rsidR="00890A0A" w:rsidRPr="00100E31" w:rsidRDefault="00890A0A" w:rsidP="00E8367C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/>
                <w:szCs w:val="21"/>
              </w:rPr>
              <w:t>NP（養育的な親）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EAD9" w14:textId="5A0B00A3" w:rsidR="00890A0A" w:rsidRPr="00100E31" w:rsidRDefault="00890A0A" w:rsidP="00890A0A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養育的・保護的・優しさ・親切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D822" w14:textId="2DC289F0" w:rsidR="00890A0A" w:rsidRPr="00100E31" w:rsidRDefault="00890A0A" w:rsidP="00890A0A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過保護・お節介・甘やかす・身びいき</w:t>
            </w:r>
          </w:p>
        </w:tc>
      </w:tr>
      <w:tr w:rsidR="00100E31" w:rsidRPr="00100E31" w14:paraId="3FEFC5CC" w14:textId="77777777" w:rsidTr="00890A0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923FD7" w14:textId="77777777" w:rsidR="00890A0A" w:rsidRPr="00100E31" w:rsidRDefault="00890A0A" w:rsidP="00E8367C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/>
                <w:szCs w:val="21"/>
              </w:rPr>
              <w:t>A （成人）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F5AC" w14:textId="6AD8C5BC" w:rsidR="00890A0A" w:rsidRPr="00100E31" w:rsidRDefault="00890A0A" w:rsidP="00890A0A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論理的・合理的・客観的・計画的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F76D" w14:textId="6D46F11A" w:rsidR="00890A0A" w:rsidRPr="00100E31" w:rsidRDefault="00890A0A" w:rsidP="00890A0A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機械的・理屈や・打算的・冷酷</w:t>
            </w:r>
          </w:p>
        </w:tc>
      </w:tr>
      <w:tr w:rsidR="00100E31" w:rsidRPr="00100E31" w14:paraId="13643D63" w14:textId="77777777" w:rsidTr="00890A0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3FB99" w14:textId="77777777" w:rsidR="00890A0A" w:rsidRPr="00100E31" w:rsidRDefault="00890A0A" w:rsidP="00E8367C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/>
                <w:szCs w:val="21"/>
              </w:rPr>
              <w:t>FC（自由な子ども）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7165" w14:textId="37C37985" w:rsidR="00890A0A" w:rsidRPr="00100E31" w:rsidRDefault="00890A0A" w:rsidP="00890A0A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創造的・自発的・行動的・明朗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BC1" w14:textId="045BEEEA" w:rsidR="00890A0A" w:rsidRPr="00100E31" w:rsidRDefault="00890A0A" w:rsidP="00890A0A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軽率・奔放・わがまま・衝動的</w:t>
            </w:r>
          </w:p>
        </w:tc>
      </w:tr>
      <w:tr w:rsidR="00100E31" w:rsidRPr="00100E31" w14:paraId="794A95CD" w14:textId="77777777" w:rsidTr="00890A0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3C361" w14:textId="77777777" w:rsidR="00890A0A" w:rsidRPr="00100E31" w:rsidRDefault="00890A0A" w:rsidP="00E8367C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/>
                <w:szCs w:val="21"/>
              </w:rPr>
              <w:t>AC（順応した子ども）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5194" w14:textId="1BBABD74" w:rsidR="00890A0A" w:rsidRPr="00100E31" w:rsidRDefault="00890A0A" w:rsidP="00890A0A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/>
                <w:szCs w:val="21"/>
              </w:rPr>
              <w:t>気配り・遠慮・平和に・穏やか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A512" w14:textId="56F4B415" w:rsidR="00890A0A" w:rsidRPr="00100E31" w:rsidRDefault="00890A0A" w:rsidP="00890A0A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100E31">
              <w:rPr>
                <w:rFonts w:ascii="ＭＳ ゴシック" w:eastAsia="ＭＳ ゴシック" w:hAnsi="ＭＳ ゴシック" w:hint="eastAsia"/>
                <w:szCs w:val="21"/>
              </w:rPr>
              <w:t>依存的・閉鎖的・従属的・反動的</w:t>
            </w:r>
          </w:p>
        </w:tc>
      </w:tr>
    </w:tbl>
    <w:p w14:paraId="412BA924" w14:textId="77777777" w:rsidR="00355641" w:rsidRPr="00100E31" w:rsidRDefault="00355641" w:rsidP="00355641">
      <w:pPr>
        <w:spacing w:line="160" w:lineRule="exact"/>
        <w:rPr>
          <w:rFonts w:ascii="ＭＳ ゴシック" w:eastAsia="ＭＳ ゴシック" w:hAnsi="ＭＳ ゴシック"/>
        </w:rPr>
      </w:pPr>
    </w:p>
    <w:p w14:paraId="3595BB79" w14:textId="7BAFC16D" w:rsidR="004F62EE" w:rsidRPr="00100E31" w:rsidRDefault="00860827" w:rsidP="00E13BED">
      <w:pPr>
        <w:spacing w:line="320" w:lineRule="exact"/>
        <w:ind w:left="525" w:hangingChars="250" w:hanging="525"/>
        <w:rPr>
          <w:rFonts w:ascii="ＭＳ ゴシック" w:eastAsia="ＭＳ ゴシック" w:hAnsi="ＭＳ ゴシック"/>
        </w:rPr>
      </w:pPr>
      <w:r w:rsidRPr="00100E31">
        <w:rPr>
          <w:rFonts w:ascii="ＭＳ ゴシック" w:eastAsia="ＭＳ ゴシック" w:hAnsi="ＭＳ ゴシック" w:hint="eastAsia"/>
        </w:rPr>
        <w:t>(</w:t>
      </w:r>
      <w:r w:rsidRPr="00100E31">
        <w:rPr>
          <w:rFonts w:ascii="ＭＳ ゴシック" w:eastAsia="ＭＳ ゴシック" w:hAnsi="ＭＳ ゴシック"/>
        </w:rPr>
        <w:t>1</w:t>
      </w:r>
      <w:r w:rsidRPr="00100E31">
        <w:rPr>
          <w:rFonts w:ascii="ＭＳ ゴシック" w:eastAsia="ＭＳ ゴシック" w:hAnsi="ＭＳ ゴシック" w:hint="eastAsia"/>
        </w:rPr>
        <w:t>)</w:t>
      </w:r>
      <w:r w:rsidRPr="00100E31">
        <w:rPr>
          <w:rFonts w:ascii="ＭＳ ゴシック" w:eastAsia="ＭＳ ゴシック" w:hAnsi="ＭＳ ゴシック"/>
        </w:rPr>
        <w:t xml:space="preserve"> 結果を折れ線グラフにして見やすくしましょう。加えて，自分自身のエゴグラムの結果</w:t>
      </w:r>
      <w:r w:rsidR="00E13BED" w:rsidRPr="00100E31">
        <w:rPr>
          <w:rFonts w:ascii="ＭＳ ゴシック" w:eastAsia="ＭＳ ゴシック" w:hAnsi="ＭＳ ゴシック" w:hint="eastAsia"/>
        </w:rPr>
        <w:t>(</w:t>
      </w:r>
      <w:r w:rsidRPr="00100E31">
        <w:rPr>
          <w:rFonts w:ascii="ＭＳ ゴシック" w:eastAsia="ＭＳ ゴシック" w:hAnsi="ＭＳ ゴシック"/>
        </w:rPr>
        <w:t>➡19頁参照</w:t>
      </w:r>
      <w:r w:rsidR="00E13BED" w:rsidRPr="00100E31">
        <w:rPr>
          <w:rFonts w:ascii="ＭＳ ゴシック" w:eastAsia="ＭＳ ゴシック" w:hAnsi="ＭＳ ゴシック" w:hint="eastAsia"/>
        </w:rPr>
        <w:t>)</w:t>
      </w:r>
      <w:r w:rsidRPr="00100E31">
        <w:rPr>
          <w:rFonts w:ascii="ＭＳ ゴシック" w:eastAsia="ＭＳ ゴシック" w:hAnsi="ＭＳ ゴシック" w:hint="eastAsia"/>
        </w:rPr>
        <w:t>も色を変えて書き入れてください。</w:t>
      </w:r>
      <w:r w:rsidR="00483DAD" w:rsidRPr="00100E31">
        <w:rPr>
          <w:rFonts w:ascii="ＭＳ ゴシック" w:eastAsia="ＭＳ ゴシック" w:hAnsi="ＭＳ ゴシック" w:hint="eastAsia"/>
        </w:rPr>
        <w:t>(</w:t>
      </w:r>
      <w:r w:rsidRPr="00100E31">
        <w:rPr>
          <w:rFonts w:ascii="ＭＳ ゴシック" w:eastAsia="ＭＳ ゴシック" w:hAnsi="ＭＳ ゴシック" w:hint="eastAsia"/>
        </w:rPr>
        <w:t>どちらかわかるように</w:t>
      </w:r>
      <w:r w:rsidRPr="00100E31">
        <w:rPr>
          <w:rFonts w:ascii="ＭＳ ゴシック" w:eastAsia="ＭＳ ゴシック" w:hAnsi="ＭＳ ゴシック" w:hint="eastAsia"/>
          <w:b/>
          <w:bCs/>
          <w:u w:val="single"/>
        </w:rPr>
        <w:t>明記しておく</w:t>
      </w:r>
      <w:r w:rsidRPr="00100E31">
        <w:rPr>
          <w:rFonts w:ascii="ＭＳ ゴシック" w:eastAsia="ＭＳ ゴシック" w:hAnsi="ＭＳ ゴシック" w:hint="eastAsia"/>
        </w:rPr>
        <w:t>こと</w:t>
      </w:r>
      <w:r w:rsidR="00483DAD" w:rsidRPr="00100E31">
        <w:rPr>
          <w:rFonts w:ascii="ＭＳ ゴシック" w:eastAsia="ＭＳ ゴシック" w:hAnsi="ＭＳ ゴシック" w:hint="eastAsia"/>
        </w:rPr>
        <w:t>)</w:t>
      </w:r>
    </w:p>
    <w:p w14:paraId="5DF18511" w14:textId="77777777" w:rsidR="00EE0CAC" w:rsidRPr="00100E31" w:rsidRDefault="00EE0CAC" w:rsidP="002F12E8">
      <w:pPr>
        <w:spacing w:line="160" w:lineRule="exact"/>
        <w:rPr>
          <w:rFonts w:ascii="ＭＳ ゴシック" w:eastAsia="ＭＳ ゴシック" w:hAnsi="ＭＳ ゴシック"/>
        </w:rPr>
      </w:pPr>
    </w:p>
    <w:p w14:paraId="775BDE1D" w14:textId="7963F082" w:rsidR="00860827" w:rsidRPr="00100E31" w:rsidRDefault="00860827" w:rsidP="00E13BED">
      <w:pPr>
        <w:spacing w:line="320" w:lineRule="exact"/>
        <w:ind w:left="525" w:hangingChars="250" w:hanging="525"/>
        <w:rPr>
          <w:rFonts w:ascii="ＭＳ ゴシック" w:eastAsia="ＭＳ ゴシック" w:hAnsi="ＭＳ ゴシック"/>
        </w:rPr>
      </w:pPr>
      <w:r w:rsidRPr="00100E31">
        <w:rPr>
          <w:rFonts w:ascii="ＭＳ ゴシック" w:eastAsia="ＭＳ ゴシック" w:hAnsi="ＭＳ ゴシック" w:hint="eastAsia"/>
        </w:rPr>
        <w:t>(</w:t>
      </w:r>
      <w:r w:rsidRPr="00100E31">
        <w:rPr>
          <w:rFonts w:ascii="ＭＳ ゴシック" w:eastAsia="ＭＳ ゴシック" w:hAnsi="ＭＳ ゴシック"/>
        </w:rPr>
        <w:t>2</w:t>
      </w:r>
      <w:r w:rsidRPr="00100E31">
        <w:rPr>
          <w:rFonts w:ascii="ＭＳ ゴシック" w:eastAsia="ＭＳ ゴシック" w:hAnsi="ＭＳ ゴシック" w:hint="eastAsia"/>
        </w:rPr>
        <w:t>)</w:t>
      </w:r>
      <w:r w:rsidR="00483DAD" w:rsidRPr="00100E31">
        <w:rPr>
          <w:rFonts w:ascii="ＭＳ ゴシック" w:eastAsia="ＭＳ ゴシック" w:hAnsi="ＭＳ ゴシック"/>
        </w:rPr>
        <w:t xml:space="preserve"> </w:t>
      </w:r>
      <w:r w:rsidR="00483DAD" w:rsidRPr="00100E31">
        <w:rPr>
          <w:rFonts w:ascii="ＭＳ ゴシック" w:eastAsia="ＭＳ ゴシック" w:hAnsi="ＭＳ ゴシック" w:hint="eastAsia"/>
        </w:rPr>
        <w:t>｢</w:t>
      </w:r>
      <w:r w:rsidRPr="00100E31">
        <w:rPr>
          <w:rFonts w:ascii="ＭＳ ゴシック" w:eastAsia="ＭＳ ゴシック" w:hAnsi="ＭＳ ゴシック"/>
        </w:rPr>
        <w:t>自分から見た自分</w:t>
      </w:r>
      <w:r w:rsidR="00483DAD" w:rsidRPr="00100E31">
        <w:rPr>
          <w:rFonts w:ascii="ＭＳ ゴシック" w:eastAsia="ＭＳ ゴシック" w:hAnsi="ＭＳ ゴシック" w:hint="eastAsia"/>
        </w:rPr>
        <w:t>｣</w:t>
      </w:r>
      <w:r w:rsidRPr="00100E31">
        <w:rPr>
          <w:rFonts w:ascii="ＭＳ ゴシック" w:eastAsia="ＭＳ ゴシック" w:hAnsi="ＭＳ ゴシック"/>
        </w:rPr>
        <w:t>と</w:t>
      </w:r>
      <w:r w:rsidR="00483DAD" w:rsidRPr="00100E31">
        <w:rPr>
          <w:rFonts w:ascii="ＭＳ ゴシック" w:eastAsia="ＭＳ ゴシック" w:hAnsi="ＭＳ ゴシック" w:hint="eastAsia"/>
        </w:rPr>
        <w:t>｢</w:t>
      </w:r>
      <w:r w:rsidRPr="00100E31">
        <w:rPr>
          <w:rFonts w:ascii="ＭＳ ゴシック" w:eastAsia="ＭＳ ゴシック" w:hAnsi="ＭＳ ゴシック"/>
        </w:rPr>
        <w:t>他者から見た自分</w:t>
      </w:r>
      <w:r w:rsidR="00483DAD" w:rsidRPr="00100E31">
        <w:rPr>
          <w:rFonts w:ascii="ＭＳ ゴシック" w:eastAsia="ＭＳ ゴシック" w:hAnsi="ＭＳ ゴシック" w:hint="eastAsia"/>
        </w:rPr>
        <w:t>｣</w:t>
      </w:r>
      <w:r w:rsidRPr="00100E31">
        <w:rPr>
          <w:rFonts w:ascii="ＭＳ ゴシック" w:eastAsia="ＭＳ ゴシック" w:hAnsi="ＭＳ ゴシック"/>
        </w:rPr>
        <w:t>の違いは何でしたか？</w:t>
      </w:r>
    </w:p>
    <w:p w14:paraId="0767D170" w14:textId="1A64F2E7" w:rsidR="00EE0CAC" w:rsidRPr="00100E31" w:rsidRDefault="00860827" w:rsidP="002F12E8">
      <w:pPr>
        <w:spacing w:afterLines="10" w:after="36" w:line="320" w:lineRule="exact"/>
        <w:ind w:leftChars="200" w:left="420"/>
        <w:rPr>
          <w:rFonts w:ascii="ＭＳ ゴシック" w:eastAsia="ＭＳ ゴシック" w:hAnsi="ＭＳ ゴシック"/>
        </w:rPr>
      </w:pPr>
      <w:r w:rsidRPr="00100E31">
        <w:rPr>
          <w:rFonts w:ascii="ＭＳ ゴシック" w:eastAsia="ＭＳ ゴシック" w:hAnsi="ＭＳ ゴシック" w:hint="eastAsia"/>
        </w:rPr>
        <w:t>その違いについて，上記の表を見ながら分析してみてください。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100E31" w:rsidRPr="00100E31" w14:paraId="0782F986" w14:textId="77777777" w:rsidTr="002F12E8">
        <w:trPr>
          <w:trHeight w:val="1331"/>
        </w:trPr>
        <w:tc>
          <w:tcPr>
            <w:tcW w:w="9321" w:type="dxa"/>
          </w:tcPr>
          <w:p w14:paraId="1EA3A879" w14:textId="09EC6B00" w:rsidR="00E13BED" w:rsidRPr="00100E31" w:rsidRDefault="00E13BED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bookmarkStart w:id="0" w:name="_Hlk156672168"/>
          </w:p>
        </w:tc>
      </w:tr>
    </w:tbl>
    <w:bookmarkEnd w:id="0"/>
    <w:p w14:paraId="4A2CA02B" w14:textId="5737434F" w:rsidR="00860827" w:rsidRPr="00100E31" w:rsidRDefault="00860827" w:rsidP="002F12E8">
      <w:pPr>
        <w:spacing w:afterLines="10" w:after="36" w:line="320" w:lineRule="exact"/>
        <w:ind w:left="525" w:hangingChars="250" w:hanging="525"/>
        <w:rPr>
          <w:rFonts w:ascii="ＭＳ ゴシック" w:eastAsia="ＭＳ ゴシック" w:hAnsi="ＭＳ ゴシック"/>
        </w:rPr>
      </w:pPr>
      <w:r w:rsidRPr="00100E31">
        <w:rPr>
          <w:rFonts w:ascii="ＭＳ ゴシック" w:eastAsia="ＭＳ ゴシック" w:hAnsi="ＭＳ ゴシック" w:hint="eastAsia"/>
        </w:rPr>
        <w:t>(</w:t>
      </w:r>
      <w:r w:rsidRPr="00100E31">
        <w:rPr>
          <w:rFonts w:ascii="ＭＳ ゴシック" w:eastAsia="ＭＳ ゴシック" w:hAnsi="ＭＳ ゴシック"/>
        </w:rPr>
        <w:t>3</w:t>
      </w:r>
      <w:r w:rsidRPr="00100E31">
        <w:rPr>
          <w:rFonts w:ascii="ＭＳ ゴシック" w:eastAsia="ＭＳ ゴシック" w:hAnsi="ＭＳ ゴシック" w:hint="eastAsia"/>
        </w:rPr>
        <w:t>)</w:t>
      </w:r>
      <w:r w:rsidRPr="00100E31">
        <w:rPr>
          <w:rFonts w:ascii="ＭＳ ゴシック" w:eastAsia="ＭＳ ゴシック" w:hAnsi="ＭＳ ゴシック"/>
        </w:rPr>
        <w:t xml:space="preserve"> 上記の内容から，自分の課題はどのようなことだと思いますか？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100E31" w:rsidRPr="00100E31" w14:paraId="6A5E18CB" w14:textId="77777777" w:rsidTr="00E8367C">
        <w:trPr>
          <w:trHeight w:val="1331"/>
        </w:trPr>
        <w:tc>
          <w:tcPr>
            <w:tcW w:w="9321" w:type="dxa"/>
          </w:tcPr>
          <w:p w14:paraId="54C6D173" w14:textId="40D1AFB0" w:rsidR="002F12E8" w:rsidRPr="00100E31" w:rsidRDefault="002F12E8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3B33009" w14:textId="13AB36A1" w:rsidR="00860827" w:rsidRPr="00100E31" w:rsidRDefault="00860827" w:rsidP="002F12E8">
      <w:pPr>
        <w:spacing w:afterLines="10" w:after="36" w:line="320" w:lineRule="exact"/>
        <w:ind w:left="525" w:hangingChars="250" w:hanging="525"/>
        <w:rPr>
          <w:rFonts w:ascii="ＭＳ ゴシック" w:eastAsia="ＭＳ ゴシック" w:hAnsi="ＭＳ ゴシック"/>
        </w:rPr>
      </w:pPr>
      <w:r w:rsidRPr="00100E31">
        <w:rPr>
          <w:rFonts w:ascii="ＭＳ ゴシック" w:eastAsia="ＭＳ ゴシック" w:hAnsi="ＭＳ ゴシック" w:hint="eastAsia"/>
        </w:rPr>
        <w:t>(</w:t>
      </w:r>
      <w:r w:rsidRPr="00100E31">
        <w:rPr>
          <w:rFonts w:ascii="ＭＳ ゴシック" w:eastAsia="ＭＳ ゴシック" w:hAnsi="ＭＳ ゴシック"/>
        </w:rPr>
        <w:t>4</w:t>
      </w:r>
      <w:r w:rsidRPr="00100E31">
        <w:rPr>
          <w:rFonts w:ascii="ＭＳ ゴシック" w:eastAsia="ＭＳ ゴシック" w:hAnsi="ＭＳ ゴシック" w:hint="eastAsia"/>
        </w:rPr>
        <w:t>)</w:t>
      </w:r>
      <w:r w:rsidRPr="00100E31">
        <w:rPr>
          <w:rFonts w:ascii="ＭＳ ゴシック" w:eastAsia="ＭＳ ゴシック" w:hAnsi="ＭＳ ゴシック"/>
        </w:rPr>
        <w:t xml:space="preserve"> 自分の課題について取り組むための</w:t>
      </w:r>
      <w:r w:rsidR="00483DAD" w:rsidRPr="00100E31">
        <w:rPr>
          <w:rFonts w:ascii="ＭＳ ゴシック" w:eastAsia="ＭＳ ゴシック" w:hAnsi="ＭＳ ゴシック" w:hint="eastAsia"/>
        </w:rPr>
        <w:t>｢</w:t>
      </w:r>
      <w:r w:rsidRPr="00100E31">
        <w:rPr>
          <w:rFonts w:ascii="ＭＳ ゴシック" w:eastAsia="ＭＳ ゴシック" w:hAnsi="ＭＳ ゴシック"/>
        </w:rPr>
        <w:t>具体的な方法</w:t>
      </w:r>
      <w:r w:rsidR="00483DAD" w:rsidRPr="00100E31">
        <w:rPr>
          <w:rFonts w:ascii="ＭＳ ゴシック" w:eastAsia="ＭＳ ゴシック" w:hAnsi="ＭＳ ゴシック" w:hint="eastAsia"/>
        </w:rPr>
        <w:t>｣</w:t>
      </w:r>
      <w:r w:rsidRPr="00100E31">
        <w:rPr>
          <w:rFonts w:ascii="ＭＳ ゴシック" w:eastAsia="ＭＳ ゴシック" w:hAnsi="ＭＳ ゴシック"/>
        </w:rPr>
        <w:t>を書き出してみましょう。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2F12E8" w:rsidRPr="00100E31" w14:paraId="3C8574B5" w14:textId="77777777" w:rsidTr="00ED4DE7">
        <w:trPr>
          <w:trHeight w:val="1593"/>
        </w:trPr>
        <w:tc>
          <w:tcPr>
            <w:tcW w:w="9321" w:type="dxa"/>
          </w:tcPr>
          <w:p w14:paraId="4CDFB090" w14:textId="3DA367CB" w:rsidR="002F12E8" w:rsidRPr="00100E31" w:rsidRDefault="002F12E8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BCB0C62" w14:textId="77777777" w:rsidR="00BF1AF9" w:rsidRPr="00100E31" w:rsidRDefault="00BF1AF9" w:rsidP="005F1BF2">
      <w:pPr>
        <w:rPr>
          <w:rFonts w:ascii="ＭＳ ゴシック" w:eastAsia="ＭＳ ゴシック" w:hAnsi="ＭＳ ゴシック"/>
        </w:rPr>
      </w:pPr>
    </w:p>
    <w:sectPr w:rsidR="00BF1AF9" w:rsidRPr="00100E31" w:rsidSect="00410E27">
      <w:footerReference w:type="default" r:id="rId8"/>
      <w:pgSz w:w="11906" w:h="16838"/>
      <w:pgMar w:top="737" w:right="1077" w:bottom="102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C72E" w14:textId="77777777" w:rsidR="00410E27" w:rsidRDefault="00410E27" w:rsidP="00DA5F8C">
      <w:r>
        <w:separator/>
      </w:r>
    </w:p>
  </w:endnote>
  <w:endnote w:type="continuationSeparator" w:id="0">
    <w:p w14:paraId="331B33B3" w14:textId="77777777" w:rsidR="00410E27" w:rsidRDefault="00410E27" w:rsidP="00DA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5836" w14:textId="57A220B3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「</w:t>
    </w:r>
    <w:r w:rsidRPr="00DA5F8C">
      <w:rPr>
        <w:rFonts w:ascii="ＭＳ ゴシック" w:eastAsia="ＭＳ ゴシック" w:hAnsi="ＭＳ ゴシック"/>
        <w:sz w:val="16"/>
        <w:szCs w:val="16"/>
      </w:rPr>
      <w:t>PT・OT・STのためのこれで安心コミュニケーション実践ガイド第3版」</w:t>
    </w:r>
    <w:r w:rsidR="005F1BF2">
      <w:rPr>
        <w:rFonts w:ascii="ＭＳ ゴシック" w:eastAsia="ＭＳ ゴシック" w:hAnsi="ＭＳ ゴシック" w:hint="eastAsia"/>
        <w:sz w:val="16"/>
        <w:szCs w:val="16"/>
      </w:rPr>
      <w:t>23</w:t>
    </w:r>
    <w:r w:rsidRPr="00DA5F8C">
      <w:rPr>
        <w:rFonts w:ascii="ＭＳ ゴシック" w:eastAsia="ＭＳ ゴシック" w:hAnsi="ＭＳ ゴシック"/>
        <w:sz w:val="16"/>
        <w:szCs w:val="16"/>
      </w:rPr>
      <w:t>頁web付録</w:t>
    </w:r>
  </w:p>
  <w:p w14:paraId="457D4119" w14:textId="1C3BDE98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ⓒ</w:t>
    </w:r>
    <w:r w:rsidRPr="00DA5F8C">
      <w:rPr>
        <w:rFonts w:ascii="ＭＳ ゴシック" w:eastAsia="ＭＳ ゴシック" w:hAnsi="ＭＳ ゴシック"/>
        <w:sz w:val="16"/>
        <w:szCs w:val="16"/>
      </w:rPr>
      <w:t xml:space="preserve"> 医学書院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C8C9" w14:textId="77777777" w:rsidR="00410E27" w:rsidRDefault="00410E27" w:rsidP="00DA5F8C">
      <w:r>
        <w:separator/>
      </w:r>
    </w:p>
  </w:footnote>
  <w:footnote w:type="continuationSeparator" w:id="0">
    <w:p w14:paraId="57FA4F27" w14:textId="77777777" w:rsidR="00410E27" w:rsidRDefault="00410E27" w:rsidP="00DA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08A6"/>
    <w:multiLevelType w:val="hybridMultilevel"/>
    <w:tmpl w:val="13589A6A"/>
    <w:lvl w:ilvl="0" w:tplc="B1E67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4C66A5"/>
    <w:multiLevelType w:val="hybridMultilevel"/>
    <w:tmpl w:val="3380077E"/>
    <w:lvl w:ilvl="0" w:tplc="0C4049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6757131">
    <w:abstractNumId w:val="0"/>
  </w:num>
  <w:num w:numId="2" w16cid:durableId="172073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6D"/>
    <w:rsid w:val="00010DB7"/>
    <w:rsid w:val="00015DA2"/>
    <w:rsid w:val="0002666C"/>
    <w:rsid w:val="00037137"/>
    <w:rsid w:val="00040B8D"/>
    <w:rsid w:val="00045A97"/>
    <w:rsid w:val="00046CBC"/>
    <w:rsid w:val="000565B0"/>
    <w:rsid w:val="00063B67"/>
    <w:rsid w:val="00074D06"/>
    <w:rsid w:val="000816A2"/>
    <w:rsid w:val="00095A3A"/>
    <w:rsid w:val="000C55CD"/>
    <w:rsid w:val="000F3238"/>
    <w:rsid w:val="000F7B3D"/>
    <w:rsid w:val="00100E31"/>
    <w:rsid w:val="00112A20"/>
    <w:rsid w:val="00146583"/>
    <w:rsid w:val="00154197"/>
    <w:rsid w:val="00191CAF"/>
    <w:rsid w:val="001921ED"/>
    <w:rsid w:val="00193A6A"/>
    <w:rsid w:val="001A4828"/>
    <w:rsid w:val="001F78CA"/>
    <w:rsid w:val="002174D2"/>
    <w:rsid w:val="00246808"/>
    <w:rsid w:val="00253154"/>
    <w:rsid w:val="0026010D"/>
    <w:rsid w:val="002861D4"/>
    <w:rsid w:val="00293C90"/>
    <w:rsid w:val="002C5CCD"/>
    <w:rsid w:val="002F0260"/>
    <w:rsid w:val="002F12E8"/>
    <w:rsid w:val="003050D2"/>
    <w:rsid w:val="00322C84"/>
    <w:rsid w:val="00327D29"/>
    <w:rsid w:val="00344D49"/>
    <w:rsid w:val="00355641"/>
    <w:rsid w:val="003844B7"/>
    <w:rsid w:val="0038601C"/>
    <w:rsid w:val="003B5944"/>
    <w:rsid w:val="003E334B"/>
    <w:rsid w:val="003F385E"/>
    <w:rsid w:val="00410E27"/>
    <w:rsid w:val="00477C4E"/>
    <w:rsid w:val="00483DAD"/>
    <w:rsid w:val="004A292A"/>
    <w:rsid w:val="004B5DAC"/>
    <w:rsid w:val="004D43C0"/>
    <w:rsid w:val="004F62EE"/>
    <w:rsid w:val="00501698"/>
    <w:rsid w:val="00503378"/>
    <w:rsid w:val="005050C1"/>
    <w:rsid w:val="00542FFE"/>
    <w:rsid w:val="005561F9"/>
    <w:rsid w:val="00557558"/>
    <w:rsid w:val="00581433"/>
    <w:rsid w:val="0059500D"/>
    <w:rsid w:val="005B36CD"/>
    <w:rsid w:val="005E1BDA"/>
    <w:rsid w:val="005F1BF2"/>
    <w:rsid w:val="0060238A"/>
    <w:rsid w:val="006136BE"/>
    <w:rsid w:val="00617842"/>
    <w:rsid w:val="006519B8"/>
    <w:rsid w:val="00672F70"/>
    <w:rsid w:val="00680D66"/>
    <w:rsid w:val="00691D1E"/>
    <w:rsid w:val="006A187C"/>
    <w:rsid w:val="006B7C70"/>
    <w:rsid w:val="0071328C"/>
    <w:rsid w:val="00747D13"/>
    <w:rsid w:val="007653E8"/>
    <w:rsid w:val="00787086"/>
    <w:rsid w:val="007F00DE"/>
    <w:rsid w:val="007F6BBF"/>
    <w:rsid w:val="00860827"/>
    <w:rsid w:val="00865FAB"/>
    <w:rsid w:val="00884AF8"/>
    <w:rsid w:val="00886DB6"/>
    <w:rsid w:val="00890A0A"/>
    <w:rsid w:val="008A27CD"/>
    <w:rsid w:val="008E24F3"/>
    <w:rsid w:val="00935439"/>
    <w:rsid w:val="00946B97"/>
    <w:rsid w:val="00951647"/>
    <w:rsid w:val="0095414A"/>
    <w:rsid w:val="00974798"/>
    <w:rsid w:val="00976CA6"/>
    <w:rsid w:val="00985DBC"/>
    <w:rsid w:val="00991A72"/>
    <w:rsid w:val="00995458"/>
    <w:rsid w:val="009C2EF6"/>
    <w:rsid w:val="009C5854"/>
    <w:rsid w:val="009D2CA4"/>
    <w:rsid w:val="009E5D9C"/>
    <w:rsid w:val="00A12957"/>
    <w:rsid w:val="00A1796D"/>
    <w:rsid w:val="00A342FB"/>
    <w:rsid w:val="00A37C25"/>
    <w:rsid w:val="00A43F82"/>
    <w:rsid w:val="00A55ED5"/>
    <w:rsid w:val="00A66ECF"/>
    <w:rsid w:val="00A708AC"/>
    <w:rsid w:val="00A80FDA"/>
    <w:rsid w:val="00A8644E"/>
    <w:rsid w:val="00AA5ED6"/>
    <w:rsid w:val="00AE2DCB"/>
    <w:rsid w:val="00AF63D7"/>
    <w:rsid w:val="00B1428A"/>
    <w:rsid w:val="00B22DA8"/>
    <w:rsid w:val="00B33026"/>
    <w:rsid w:val="00B50CE8"/>
    <w:rsid w:val="00B677EC"/>
    <w:rsid w:val="00BA5C78"/>
    <w:rsid w:val="00BD7978"/>
    <w:rsid w:val="00BE3A06"/>
    <w:rsid w:val="00BF1AF9"/>
    <w:rsid w:val="00BF63A0"/>
    <w:rsid w:val="00C026A0"/>
    <w:rsid w:val="00C20611"/>
    <w:rsid w:val="00C213E7"/>
    <w:rsid w:val="00C23465"/>
    <w:rsid w:val="00C26878"/>
    <w:rsid w:val="00C30675"/>
    <w:rsid w:val="00C37C9D"/>
    <w:rsid w:val="00C44F50"/>
    <w:rsid w:val="00C541BC"/>
    <w:rsid w:val="00C60CF7"/>
    <w:rsid w:val="00C65620"/>
    <w:rsid w:val="00C93FD8"/>
    <w:rsid w:val="00CA441E"/>
    <w:rsid w:val="00CC2318"/>
    <w:rsid w:val="00CC5F93"/>
    <w:rsid w:val="00D119FB"/>
    <w:rsid w:val="00D4782F"/>
    <w:rsid w:val="00D828D5"/>
    <w:rsid w:val="00D96608"/>
    <w:rsid w:val="00DA5F8C"/>
    <w:rsid w:val="00DB05D4"/>
    <w:rsid w:val="00DE03C1"/>
    <w:rsid w:val="00DE5047"/>
    <w:rsid w:val="00DF3B49"/>
    <w:rsid w:val="00E0229B"/>
    <w:rsid w:val="00E13BED"/>
    <w:rsid w:val="00E16B94"/>
    <w:rsid w:val="00E22243"/>
    <w:rsid w:val="00E373BF"/>
    <w:rsid w:val="00E60737"/>
    <w:rsid w:val="00EC60A7"/>
    <w:rsid w:val="00ED4DE7"/>
    <w:rsid w:val="00EE0CAC"/>
    <w:rsid w:val="00EE0EDE"/>
    <w:rsid w:val="00EF597C"/>
    <w:rsid w:val="00F22841"/>
    <w:rsid w:val="00F5195E"/>
    <w:rsid w:val="00F82606"/>
    <w:rsid w:val="00F845CE"/>
    <w:rsid w:val="00FB454A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5662A"/>
  <w15:chartTrackingRefBased/>
  <w15:docId w15:val="{77D6DDBA-A45C-4284-9397-9A20DAC0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F8C"/>
  </w:style>
  <w:style w:type="paragraph" w:styleId="a6">
    <w:name w:val="footer"/>
    <w:basedOn w:val="a"/>
    <w:link w:val="a7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F8C"/>
  </w:style>
  <w:style w:type="paragraph" w:styleId="a8">
    <w:name w:val="List Paragraph"/>
    <w:basedOn w:val="a"/>
    <w:uiPriority w:val="34"/>
    <w:qFormat/>
    <w:rsid w:val="00386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株式会社医学書院</dc:creator>
  <cp:keywords/>
  <dc:description/>
  <cp:lastPrinted>2024-01-23T02:42:00Z</cp:lastPrinted>
  <dcterms:created xsi:type="dcterms:W3CDTF">2024-01-23T02:14:00Z</dcterms:created>
  <dcterms:modified xsi:type="dcterms:W3CDTF">2024-01-25T05:20:00Z</dcterms:modified>
</cp:coreProperties>
</file>