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49" w:rsidRDefault="001A40D6">
      <w:pPr>
        <w:rPr>
          <w:b/>
          <w:u w:val="single"/>
        </w:rPr>
      </w:pPr>
      <w:r w:rsidRPr="001A40D6">
        <w:rPr>
          <w:b/>
          <w:u w:val="single"/>
        </w:rPr>
        <w:t>ICU退出時の情報伝達</w:t>
      </w:r>
      <w:r>
        <w:rPr>
          <w:rFonts w:hint="eastAsia"/>
          <w:b/>
          <w:u w:val="single"/>
        </w:rPr>
        <w:t>_ISBAR</w:t>
      </w:r>
    </w:p>
    <w:p w:rsidR="001A40D6" w:rsidRDefault="001A40D6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CB2808" w:rsidRPr="00497549" w:rsidTr="00FA1F58">
        <w:tc>
          <w:tcPr>
            <w:tcW w:w="1838" w:type="dxa"/>
          </w:tcPr>
          <w:p w:rsidR="00CB2808" w:rsidRPr="001C1BA6" w:rsidRDefault="001A40D6" w:rsidP="00CB2808">
            <w:pPr>
              <w:rPr>
                <w:b/>
              </w:rPr>
            </w:pPr>
            <w:r w:rsidRPr="001A40D6">
              <w:rPr>
                <w:b/>
              </w:rPr>
              <w:t>I：患者情報</w:t>
            </w:r>
          </w:p>
        </w:tc>
        <w:tc>
          <w:tcPr>
            <w:tcW w:w="7229" w:type="dxa"/>
          </w:tcPr>
          <w:p w:rsidR="00CB2808" w:rsidRPr="00497549" w:rsidRDefault="00CB2808" w:rsidP="00CB2808"/>
        </w:tc>
      </w:tr>
      <w:tr w:rsidR="00CB2808" w:rsidRPr="00497549" w:rsidTr="00FA1F58">
        <w:trPr>
          <w:trHeight w:val="2300"/>
        </w:trPr>
        <w:tc>
          <w:tcPr>
            <w:tcW w:w="1838" w:type="dxa"/>
          </w:tcPr>
          <w:p w:rsidR="00CB2808" w:rsidRPr="001C1BA6" w:rsidRDefault="001A40D6" w:rsidP="00CB2808">
            <w:pPr>
              <w:rPr>
                <w:b/>
              </w:rPr>
            </w:pPr>
            <w:r w:rsidRPr="001A40D6">
              <w:rPr>
                <w:b/>
              </w:rPr>
              <w:t>S：状況</w:t>
            </w:r>
          </w:p>
        </w:tc>
        <w:tc>
          <w:tcPr>
            <w:tcW w:w="7229" w:type="dxa"/>
          </w:tcPr>
          <w:p w:rsidR="00CB2808" w:rsidRPr="00497549" w:rsidRDefault="00CB2808" w:rsidP="00CB2808"/>
        </w:tc>
      </w:tr>
      <w:tr w:rsidR="00CB2808" w:rsidRPr="00497549" w:rsidTr="00FA1F58">
        <w:trPr>
          <w:trHeight w:val="1553"/>
        </w:trPr>
        <w:tc>
          <w:tcPr>
            <w:tcW w:w="1838" w:type="dxa"/>
          </w:tcPr>
          <w:p w:rsidR="00CB2808" w:rsidRPr="001C1BA6" w:rsidRDefault="001A40D6" w:rsidP="00CB2808">
            <w:pPr>
              <w:rPr>
                <w:b/>
              </w:rPr>
            </w:pPr>
            <w:r w:rsidRPr="001A40D6">
              <w:rPr>
                <w:b/>
              </w:rPr>
              <w:t>B：背景</w:t>
            </w:r>
          </w:p>
        </w:tc>
        <w:tc>
          <w:tcPr>
            <w:tcW w:w="7229" w:type="dxa"/>
          </w:tcPr>
          <w:p w:rsidR="00CB2808" w:rsidRPr="00497549" w:rsidRDefault="00CB2808" w:rsidP="00CB2808"/>
        </w:tc>
      </w:tr>
      <w:tr w:rsidR="00CB2808" w:rsidRPr="00497549" w:rsidTr="00FA1F58">
        <w:trPr>
          <w:trHeight w:val="2109"/>
        </w:trPr>
        <w:tc>
          <w:tcPr>
            <w:tcW w:w="1838" w:type="dxa"/>
          </w:tcPr>
          <w:p w:rsidR="00CB2808" w:rsidRPr="001C1BA6" w:rsidRDefault="001A40D6" w:rsidP="00CB2808">
            <w:pPr>
              <w:rPr>
                <w:b/>
              </w:rPr>
            </w:pPr>
            <w:r w:rsidRPr="001A40D6">
              <w:rPr>
                <w:b/>
              </w:rPr>
              <w:t>A：評価</w:t>
            </w:r>
          </w:p>
        </w:tc>
        <w:tc>
          <w:tcPr>
            <w:tcW w:w="7229" w:type="dxa"/>
          </w:tcPr>
          <w:p w:rsidR="00CB2808" w:rsidRPr="00497549" w:rsidRDefault="00CB2808" w:rsidP="00CB2808"/>
        </w:tc>
      </w:tr>
      <w:tr w:rsidR="00CB2808" w:rsidRPr="00497549" w:rsidTr="00FA1F58">
        <w:trPr>
          <w:trHeight w:val="2118"/>
        </w:trPr>
        <w:tc>
          <w:tcPr>
            <w:tcW w:w="1838" w:type="dxa"/>
          </w:tcPr>
          <w:p w:rsidR="00CB2808" w:rsidRPr="001C1BA6" w:rsidRDefault="001A40D6" w:rsidP="00CB2808">
            <w:pPr>
              <w:rPr>
                <w:b/>
              </w:rPr>
            </w:pPr>
            <w:r w:rsidRPr="001A40D6">
              <w:rPr>
                <w:b/>
              </w:rPr>
              <w:t>R：提案</w:t>
            </w:r>
          </w:p>
        </w:tc>
        <w:tc>
          <w:tcPr>
            <w:tcW w:w="7229" w:type="dxa"/>
          </w:tcPr>
          <w:p w:rsidR="00CB2808" w:rsidRPr="00497549" w:rsidRDefault="00CB2808" w:rsidP="00CB2808"/>
        </w:tc>
      </w:tr>
    </w:tbl>
    <w:p w:rsidR="00FA1F58" w:rsidRDefault="00FA1F58" w:rsidP="00497549">
      <w:pPr>
        <w:jc w:val="right"/>
      </w:pPr>
    </w:p>
    <w:p w:rsidR="00FA1F58" w:rsidRDefault="00FA1F58">
      <w:pPr>
        <w:widowControl/>
        <w:jc w:val="left"/>
      </w:pPr>
      <w:r>
        <w:br w:type="page"/>
      </w:r>
    </w:p>
    <w:p w:rsidR="00FA1F58" w:rsidRDefault="00FA1F58" w:rsidP="00FA1F58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lastRenderedPageBreak/>
        <w:t>見本</w:t>
      </w:r>
    </w:p>
    <w:p w:rsidR="00FA1F58" w:rsidRDefault="00FA1F58" w:rsidP="00FA1F58">
      <w:pPr>
        <w:rPr>
          <w:b/>
          <w:u w:val="single"/>
        </w:rPr>
      </w:pPr>
    </w:p>
    <w:p w:rsidR="00FA1F58" w:rsidRDefault="00FA1F58" w:rsidP="00FA1F58">
      <w:pPr>
        <w:rPr>
          <w:b/>
          <w:u w:val="single"/>
        </w:rPr>
      </w:pPr>
      <w:r w:rsidRPr="001A40D6">
        <w:rPr>
          <w:b/>
          <w:u w:val="single"/>
        </w:rPr>
        <w:t>ICU退出時の情報伝達</w:t>
      </w:r>
      <w:r>
        <w:rPr>
          <w:rFonts w:hint="eastAsia"/>
          <w:b/>
          <w:u w:val="single"/>
        </w:rPr>
        <w:t>_ISBAR</w:t>
      </w:r>
    </w:p>
    <w:p w:rsidR="00FA1F58" w:rsidRDefault="00FA1F58" w:rsidP="00FA1F58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A1F58" w:rsidRPr="00497549" w:rsidTr="00FA1F58">
        <w:tc>
          <w:tcPr>
            <w:tcW w:w="1838" w:type="dxa"/>
          </w:tcPr>
          <w:p w:rsidR="00FA1F58" w:rsidRPr="001C1BA6" w:rsidRDefault="00FA1F58" w:rsidP="00B00097">
            <w:pPr>
              <w:rPr>
                <w:b/>
              </w:rPr>
            </w:pPr>
            <w:r w:rsidRPr="001A40D6">
              <w:rPr>
                <w:b/>
              </w:rPr>
              <w:t>I：患者情報</w:t>
            </w:r>
          </w:p>
        </w:tc>
        <w:tc>
          <w:tcPr>
            <w:tcW w:w="7229" w:type="dxa"/>
          </w:tcPr>
          <w:p w:rsidR="00FA1F58" w:rsidRPr="00497549" w:rsidRDefault="00FA1F58" w:rsidP="00B00097">
            <w:r w:rsidRPr="00FA1F58">
              <w:rPr>
                <w:rFonts w:hint="eastAsia"/>
              </w:rPr>
              <w:t>患者名：○○○○　年齢，性別：</w:t>
            </w:r>
            <w:r w:rsidRPr="00FA1F58">
              <w:t>80 歳，男性</w:t>
            </w:r>
          </w:p>
        </w:tc>
      </w:tr>
      <w:tr w:rsidR="00FA1F58" w:rsidRPr="00497549" w:rsidTr="00FA1F58">
        <w:trPr>
          <w:trHeight w:val="2300"/>
        </w:trPr>
        <w:tc>
          <w:tcPr>
            <w:tcW w:w="1838" w:type="dxa"/>
          </w:tcPr>
          <w:p w:rsidR="00FA1F58" w:rsidRPr="001C1BA6" w:rsidRDefault="00FA1F58" w:rsidP="00B00097">
            <w:pPr>
              <w:rPr>
                <w:b/>
              </w:rPr>
            </w:pPr>
            <w:r w:rsidRPr="001A40D6">
              <w:rPr>
                <w:b/>
              </w:rPr>
              <w:t>S：状況</w:t>
            </w:r>
          </w:p>
        </w:tc>
        <w:tc>
          <w:tcPr>
            <w:tcW w:w="7229" w:type="dxa"/>
          </w:tcPr>
          <w:p w:rsidR="00FA1F58" w:rsidRDefault="00FA1F58" w:rsidP="00FA1F58">
            <w:r>
              <w:rPr>
                <w:rFonts w:hint="eastAsia"/>
              </w:rPr>
              <w:t>主な診断名：</w:t>
            </w:r>
            <w:r>
              <w:t>COPD急性増悪</w:t>
            </w:r>
          </w:p>
          <w:p w:rsidR="00FA1F58" w:rsidRDefault="00FA1F58" w:rsidP="00FA1F58">
            <w:r>
              <w:rPr>
                <w:rFonts w:hint="eastAsia"/>
              </w:rPr>
              <w:t>行っている治療</w:t>
            </w:r>
            <w:r>
              <w:t>：</w:t>
            </w:r>
          </w:p>
          <w:p w:rsidR="00FA1F58" w:rsidRDefault="00FA1F58" w:rsidP="00FA1F58">
            <w:pPr>
              <w:ind w:firstLineChars="50" w:firstLine="105"/>
            </w:pPr>
            <w:r>
              <w:t>セフトリアキソン1 g＋生理食塩水50 mL 1日1回10時に投与</w:t>
            </w:r>
          </w:p>
          <w:p w:rsidR="00FA1F58" w:rsidRDefault="00FA1F58" w:rsidP="00FA1F58">
            <w:pPr>
              <w:ind w:firstLineChars="50" w:firstLine="105"/>
            </w:pPr>
            <w:r>
              <w:t>メチルプレドニゾロン40 mg＋生理食塩水50 mL 1日4回6時，</w:t>
            </w:r>
          </w:p>
          <w:p w:rsidR="00FA1F58" w:rsidRDefault="00FA1F58" w:rsidP="00FA1F58">
            <w:pPr>
              <w:ind w:leftChars="85" w:left="178"/>
            </w:pPr>
            <w:r>
              <w:t>12時，18 時，0 時に投与</w:t>
            </w:r>
          </w:p>
          <w:p w:rsidR="00FA1F58" w:rsidRDefault="00FA1F58" w:rsidP="00FA1F58">
            <w:pPr>
              <w:ind w:firstLineChars="50" w:firstLine="105"/>
            </w:pPr>
            <w:r>
              <w:t>サルブタモール1回2パフ</w:t>
            </w:r>
            <w:r>
              <w:rPr>
                <w:rFonts w:hint="eastAsia"/>
              </w:rPr>
              <w:t xml:space="preserve"> </w:t>
            </w:r>
            <w:r>
              <w:t>スペイサーを使用して1日4回朝昼夕</w:t>
            </w:r>
            <w:r>
              <w:rPr>
                <w:rFonts w:hint="eastAsia"/>
              </w:rPr>
              <w:t>眠前</w:t>
            </w:r>
          </w:p>
          <w:p w:rsidR="00FA1F58" w:rsidRDefault="00FA1F58" w:rsidP="00FA1F58">
            <w:pPr>
              <w:ind w:firstLineChars="50" w:firstLine="105"/>
            </w:pPr>
            <w:r>
              <w:t>イプラトロピウム</w:t>
            </w:r>
            <w:r>
              <w:t>1</w:t>
            </w:r>
            <w:r>
              <w:t>回2パフ</w:t>
            </w:r>
            <w:r>
              <w:rPr>
                <w:rFonts w:hint="eastAsia"/>
              </w:rPr>
              <w:t xml:space="preserve"> </w:t>
            </w:r>
            <w:r>
              <w:t>スペイサーを使用して1日4回朝昼</w:t>
            </w:r>
            <w:r>
              <w:rPr>
                <w:rFonts w:hint="eastAsia"/>
              </w:rPr>
              <w:t>夕眠前</w:t>
            </w:r>
          </w:p>
          <w:p w:rsidR="00FA1F58" w:rsidRDefault="00FA1F58" w:rsidP="00FA1F58">
            <w:pPr>
              <w:ind w:firstLineChars="50" w:firstLine="105"/>
            </w:pPr>
            <w:r>
              <w:t>そのほかのプロブレムと治療：</w:t>
            </w:r>
            <w:r w:rsidRPr="00FA1F58">
              <w:rPr>
                <w:b/>
                <w:color w:val="003300"/>
                <w:sz w:val="18"/>
              </w:rPr>
              <w:t>……省略……</w:t>
            </w:r>
          </w:p>
          <w:p w:rsidR="00FA1F58" w:rsidRPr="00497549" w:rsidRDefault="00FA1F58" w:rsidP="00FA1F58">
            <w:pPr>
              <w:ind w:firstLineChars="50" w:firstLine="105"/>
            </w:pPr>
            <w:r>
              <w:t>状態の安定性：不安定</w:t>
            </w:r>
          </w:p>
        </w:tc>
      </w:tr>
      <w:tr w:rsidR="00FA1F58" w:rsidRPr="00497549" w:rsidTr="00FA1F58">
        <w:trPr>
          <w:trHeight w:val="1086"/>
        </w:trPr>
        <w:tc>
          <w:tcPr>
            <w:tcW w:w="1838" w:type="dxa"/>
          </w:tcPr>
          <w:p w:rsidR="00FA1F58" w:rsidRPr="001C1BA6" w:rsidRDefault="00FA1F58" w:rsidP="00B00097">
            <w:pPr>
              <w:rPr>
                <w:b/>
              </w:rPr>
            </w:pPr>
            <w:r w:rsidRPr="001A40D6">
              <w:rPr>
                <w:b/>
              </w:rPr>
              <w:t>B：背景</w:t>
            </w:r>
          </w:p>
        </w:tc>
        <w:tc>
          <w:tcPr>
            <w:tcW w:w="7229" w:type="dxa"/>
          </w:tcPr>
          <w:p w:rsidR="00FA1F58" w:rsidRDefault="00FA1F58" w:rsidP="00FA1F58">
            <w:r>
              <w:rPr>
                <w:rFonts w:hint="eastAsia"/>
              </w:rPr>
              <w:t>重要な既往歴，アレルギー，重要な社会的問題：</w:t>
            </w:r>
            <w:r w:rsidRPr="00FA1F58">
              <w:rPr>
                <w:b/>
                <w:color w:val="003300"/>
                <w:sz w:val="18"/>
              </w:rPr>
              <w:t>……省略……</w:t>
            </w:r>
          </w:p>
          <w:p w:rsidR="00FA1F58" w:rsidRDefault="00FA1F58" w:rsidP="00FA1F58">
            <w:r>
              <w:rPr>
                <w:rFonts w:hint="eastAsia"/>
              </w:rPr>
              <w:t>キーパーソン：妻</w:t>
            </w:r>
          </w:p>
          <w:p w:rsidR="00FA1F58" w:rsidRPr="00497549" w:rsidRDefault="00FA1F58" w:rsidP="00FA1F58">
            <w:r>
              <w:t>Code Status：心停止時DNAR，呼吸状態増悪時は再挿管あり</w:t>
            </w:r>
          </w:p>
        </w:tc>
      </w:tr>
      <w:tr w:rsidR="00FA1F58" w:rsidRPr="00497549" w:rsidTr="00FA1F58">
        <w:trPr>
          <w:trHeight w:val="2109"/>
        </w:trPr>
        <w:tc>
          <w:tcPr>
            <w:tcW w:w="1838" w:type="dxa"/>
          </w:tcPr>
          <w:p w:rsidR="00FA1F58" w:rsidRPr="001C1BA6" w:rsidRDefault="00FA1F58" w:rsidP="00B00097">
            <w:pPr>
              <w:rPr>
                <w:b/>
              </w:rPr>
            </w:pPr>
            <w:r w:rsidRPr="001A40D6">
              <w:rPr>
                <w:b/>
              </w:rPr>
              <w:t>A：評価</w:t>
            </w:r>
          </w:p>
        </w:tc>
        <w:tc>
          <w:tcPr>
            <w:tcW w:w="7229" w:type="dxa"/>
          </w:tcPr>
          <w:p w:rsidR="00FA1F58" w:rsidRDefault="00FA1F58" w:rsidP="00FA1F58">
            <w:r>
              <w:rPr>
                <w:rFonts w:hint="eastAsia"/>
              </w:rPr>
              <w:t>バイタルサイン：</w:t>
            </w:r>
            <w:r w:rsidRPr="00FA1F58">
              <w:rPr>
                <w:b/>
                <w:color w:val="003300"/>
                <w:sz w:val="18"/>
              </w:rPr>
              <w:t>……省略……</w:t>
            </w:r>
          </w:p>
          <w:p w:rsidR="00FA1F58" w:rsidRDefault="00FA1F58" w:rsidP="00FA1F58">
            <w:r>
              <w:rPr>
                <w:rFonts w:hint="eastAsia"/>
              </w:rPr>
              <w:t>重要な検査所見：</w:t>
            </w:r>
            <w:r>
              <w:t>pH 7.32，PaCO</w:t>
            </w:r>
            <w:r w:rsidRPr="00FA1F58">
              <w:rPr>
                <w:vertAlign w:val="subscript"/>
              </w:rPr>
              <w:t>2</w:t>
            </w:r>
            <w:r>
              <w:t>：58 mmHg，</w:t>
            </w:r>
            <w:r w:rsidRPr="00FA1F58">
              <w:rPr>
                <w:b/>
                <w:color w:val="003300"/>
                <w:sz w:val="18"/>
              </w:rPr>
              <w:t>……省略……</w:t>
            </w:r>
          </w:p>
          <w:p w:rsidR="00FA1F58" w:rsidRDefault="00FA1F58" w:rsidP="00FA1F58">
            <w:r>
              <w:rPr>
                <w:rFonts w:hint="eastAsia"/>
              </w:rPr>
              <w:t>使用中の薬剤とその効果の評価，いつまで使用するか：</w:t>
            </w:r>
          </w:p>
          <w:p w:rsidR="00FA1F58" w:rsidRDefault="00FA1F58" w:rsidP="00FA1F58">
            <w:pPr>
              <w:ind w:leftChars="81" w:left="170" w:firstLineChars="18" w:firstLine="38"/>
            </w:pPr>
            <w:r>
              <w:t>症状が安定した場合には，メチルプレドニゾロンはプレドニゾロン40 mg 内服に切り替えて終了してください。吸入ができるようにな</w:t>
            </w:r>
            <w:r>
              <w:rPr>
                <w:rFonts w:hint="eastAsia"/>
              </w:rPr>
              <w:t>れば，インダカテロール</w:t>
            </w:r>
            <w:r>
              <w:t>/グリコピロニウムの吸入に切り替えてくだ</w:t>
            </w:r>
            <w:r>
              <w:rPr>
                <w:rFonts w:hint="eastAsia"/>
              </w:rPr>
              <w:t>さい。血液・喀痰培養結果を確認し，抗菌薬の変更をお願いします。</w:t>
            </w:r>
          </w:p>
          <w:p w:rsidR="00FA1F58" w:rsidRPr="00497549" w:rsidRDefault="00FA1F58" w:rsidP="00FA1F58">
            <w:r>
              <w:rPr>
                <w:rFonts w:hint="eastAsia"/>
              </w:rPr>
              <w:t>確認してほしい検査：</w:t>
            </w:r>
            <w:r>
              <w:t>ICU入室時に再度提出した培養（痰，血液）</w:t>
            </w:r>
          </w:p>
        </w:tc>
      </w:tr>
      <w:tr w:rsidR="00FA1F58" w:rsidRPr="00497549" w:rsidTr="00FA1F58">
        <w:trPr>
          <w:trHeight w:val="2118"/>
        </w:trPr>
        <w:tc>
          <w:tcPr>
            <w:tcW w:w="1838" w:type="dxa"/>
          </w:tcPr>
          <w:p w:rsidR="00FA1F58" w:rsidRPr="001C1BA6" w:rsidRDefault="00FA1F58" w:rsidP="00B00097">
            <w:pPr>
              <w:rPr>
                <w:b/>
              </w:rPr>
            </w:pPr>
            <w:r w:rsidRPr="001A40D6">
              <w:rPr>
                <w:b/>
              </w:rPr>
              <w:t>R：提案</w:t>
            </w:r>
          </w:p>
        </w:tc>
        <w:tc>
          <w:tcPr>
            <w:tcW w:w="7229" w:type="dxa"/>
          </w:tcPr>
          <w:p w:rsidR="00FA1F58" w:rsidRDefault="00FA1F58" w:rsidP="00FA1F58">
            <w:r>
              <w:rPr>
                <w:rFonts w:hint="eastAsia"/>
              </w:rPr>
              <w:t>今後行ってもらいたい検査のプラン（エコー，</w:t>
            </w:r>
            <w:r>
              <w:t>CT など）：</w:t>
            </w:r>
          </w:p>
          <w:p w:rsidR="00FA1F58" w:rsidRDefault="00FA1F58" w:rsidP="00FA1F58">
            <w:r>
              <w:rPr>
                <w:rFonts w:hint="eastAsia"/>
              </w:rPr>
              <w:t xml:space="preserve">　</w:t>
            </w:r>
            <w:r>
              <w:t>動脈血液ガス分析のフォローをお願いします。</w:t>
            </w:r>
          </w:p>
          <w:p w:rsidR="00FA1F58" w:rsidRDefault="00FA1F58" w:rsidP="00FA1F58">
            <w:r>
              <w:rPr>
                <w:rFonts w:hint="eastAsia"/>
              </w:rPr>
              <w:t>今後起こりうる問題：</w:t>
            </w:r>
          </w:p>
          <w:p w:rsidR="00FA1F58" w:rsidRPr="00497549" w:rsidRDefault="00FA1F58" w:rsidP="00FA1F58">
            <w:pPr>
              <w:ind w:leftChars="81" w:left="170"/>
            </w:pPr>
            <w:r>
              <w:t>COPDの再増悪が起</w:t>
            </w:r>
            <w:bookmarkStart w:id="0" w:name="_GoBack"/>
            <w:bookmarkEnd w:id="0"/>
            <w:r>
              <w:t>こる可能性があります。抜管後24時間は非侵襲</w:t>
            </w:r>
            <w:r>
              <w:rPr>
                <w:rFonts w:hint="eastAsia"/>
              </w:rPr>
              <w:t>的換気を間欠的でもいいので使用してください。喀痰が少し多いので</w:t>
            </w:r>
            <w:r>
              <w:t>3時間おきには吸引をお願いします。</w:t>
            </w:r>
          </w:p>
        </w:tc>
      </w:tr>
    </w:tbl>
    <w:p w:rsidR="00497549" w:rsidRPr="00497549" w:rsidRDefault="00497549" w:rsidP="00497549">
      <w:pPr>
        <w:jc w:val="right"/>
        <w:rPr>
          <w:rFonts w:hint="eastAsia"/>
        </w:rPr>
      </w:pPr>
    </w:p>
    <w:sectPr w:rsidR="00497549" w:rsidRPr="00497549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BA" w:rsidRDefault="00A830BA" w:rsidP="001C1BA6">
      <w:r>
        <w:separator/>
      </w:r>
    </w:p>
  </w:endnote>
  <w:endnote w:type="continuationSeparator" w:id="0">
    <w:p w:rsidR="00A830BA" w:rsidRDefault="00A830BA" w:rsidP="001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BA" w:rsidRDefault="00A830BA" w:rsidP="001C1BA6">
      <w:r>
        <w:separator/>
      </w:r>
    </w:p>
  </w:footnote>
  <w:footnote w:type="continuationSeparator" w:id="0">
    <w:p w:rsidR="00A830BA" w:rsidRDefault="00A830BA" w:rsidP="001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1A40D6"/>
    <w:rsid w:val="001C1BA6"/>
    <w:rsid w:val="001C3AA0"/>
    <w:rsid w:val="002554C6"/>
    <w:rsid w:val="00497549"/>
    <w:rsid w:val="00956023"/>
    <w:rsid w:val="00996736"/>
    <w:rsid w:val="00A668EE"/>
    <w:rsid w:val="00A830BA"/>
    <w:rsid w:val="00BC3AC5"/>
    <w:rsid w:val="00CB2808"/>
    <w:rsid w:val="00F80E8A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8A2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6"/>
  </w:style>
  <w:style w:type="paragraph" w:styleId="a7">
    <w:name w:val="footer"/>
    <w:basedOn w:val="a"/>
    <w:link w:val="a8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8A7A-8041-4249-8F9C-464DE12E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2022-06-20T07:55:00Z</dcterms:modified>
</cp:coreProperties>
</file>