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118" w:rsidRPr="006E6857" w:rsidRDefault="00025118" w:rsidP="00025118">
      <w:pPr>
        <w:pStyle w:val="1"/>
        <w:tabs>
          <w:tab w:val="right" w:pos="8504"/>
        </w:tabs>
        <w:spacing w:after="720"/>
        <w:rPr>
          <w:b w:val="0"/>
          <w:sz w:val="24"/>
        </w:rPr>
      </w:pPr>
      <w:bookmarkStart w:id="0" w:name="_GoBack"/>
      <w:bookmarkEnd w:id="0"/>
      <w:r w:rsidRPr="00025118">
        <w:rPr>
          <w:rFonts w:hint="eastAsia"/>
          <w:spacing w:val="-20"/>
        </w:rPr>
        <w:t>労作時呼吸困難</w:t>
      </w:r>
      <w:r w:rsidRPr="00C26541">
        <w:rPr>
          <w:rFonts w:hint="eastAsia"/>
        </w:rPr>
        <w:t xml:space="preserve">　</w:t>
      </w:r>
      <w:r w:rsidRPr="00025118">
        <w:rPr>
          <w:rFonts w:cs="AGaramond-Semibold"/>
          <w:sz w:val="36"/>
          <w:szCs w:val="34"/>
        </w:rPr>
        <w:t>63</w:t>
      </w:r>
      <w:r w:rsidRPr="006E6857">
        <w:rPr>
          <w:rFonts w:hint="eastAsia"/>
          <w:b w:val="0"/>
          <w:sz w:val="32"/>
        </w:rPr>
        <w:t>歳</w:t>
      </w:r>
      <w:r w:rsidRPr="00025118">
        <w:rPr>
          <w:rFonts w:hint="eastAsia"/>
          <w:b w:val="0"/>
          <w:sz w:val="32"/>
        </w:rPr>
        <w:t>男</w:t>
      </w:r>
      <w:r w:rsidRPr="006E6857">
        <w:rPr>
          <w:rFonts w:hint="eastAsia"/>
          <w:b w:val="0"/>
          <w:sz w:val="32"/>
        </w:rPr>
        <w:t xml:space="preserve">性　</w:t>
      </w:r>
      <w:r w:rsidRPr="006E6857">
        <w:rPr>
          <w:rFonts w:hint="eastAsia"/>
          <w:b w:val="0"/>
          <w:sz w:val="24"/>
        </w:rPr>
        <w:t>書籍</w:t>
      </w:r>
      <w:r w:rsidRPr="00025118">
        <w:rPr>
          <w:b w:val="0"/>
          <w:sz w:val="24"/>
        </w:rPr>
        <w:t>887</w:t>
      </w:r>
      <w:r w:rsidRPr="006E6857">
        <w:rPr>
          <w:rFonts w:hint="eastAsia"/>
          <w:b w:val="0"/>
          <w:sz w:val="24"/>
        </w:rPr>
        <w:t>頁参照</w:t>
      </w:r>
    </w:p>
    <w:tbl>
      <w:tblPr>
        <w:tblStyle w:val="ab"/>
        <w:tblW w:w="0" w:type="auto"/>
        <w:tblBorders>
          <w:top w:val="single" w:sz="48" w:space="0" w:color="DDD9C3" w:themeColor="background2" w:themeShade="E6"/>
          <w:left w:val="single" w:sz="24" w:space="0" w:color="DDD9C3" w:themeColor="background2" w:themeShade="E6"/>
          <w:bottom w:val="single" w:sz="24" w:space="0" w:color="DDD9C3" w:themeColor="background2" w:themeShade="E6"/>
          <w:right w:val="single" w:sz="24" w:space="0" w:color="DDD9C3" w:themeColor="background2" w:themeShade="E6"/>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702"/>
      </w:tblGrid>
      <w:tr w:rsidR="008874F9" w:rsidRPr="0046751A" w:rsidTr="00A43005">
        <w:tc>
          <w:tcPr>
            <w:tcW w:w="8702" w:type="dxa"/>
          </w:tcPr>
          <w:p w:rsidR="00025118" w:rsidRDefault="00025118" w:rsidP="00025118">
            <w:pPr>
              <w:pStyle w:val="P"/>
            </w:pPr>
            <w:r w:rsidRPr="00025118">
              <w:rPr>
                <w:rStyle w:val="01"/>
                <w:rFonts w:hint="eastAsia"/>
              </w:rPr>
              <w:t>現病歴：</w:t>
            </w:r>
            <w:r>
              <w:rPr>
                <w:rFonts w:hint="eastAsia"/>
              </w:rPr>
              <w:t>50歳頃から咳や痰が多いことを自覚していた．数年ほど前から地下鉄の階段を昇る際に呼吸困難を自覚していたが，年齢による影響と考えていた．1年ほど前から友人たちとの旅行で上り坂を歩いたときや，妻と散歩しているときに，呼吸困難のため自分だけ遅れることが気になるようになった．呼吸困難についての精査を希望し受診した．</w:t>
            </w:r>
          </w:p>
          <w:p w:rsidR="00025118" w:rsidRDefault="00025118" w:rsidP="00025118">
            <w:pPr>
              <w:pStyle w:val="P"/>
            </w:pPr>
            <w:r w:rsidRPr="00025118">
              <w:rPr>
                <w:rStyle w:val="01"/>
                <w:rFonts w:hint="eastAsia"/>
              </w:rPr>
              <w:t>既往歴：</w:t>
            </w:r>
            <w:r>
              <w:rPr>
                <w:rFonts w:hint="eastAsia"/>
              </w:rPr>
              <w:t>特記事項なし．健康診断は60歳以降受けていない．</w:t>
            </w:r>
          </w:p>
          <w:p w:rsidR="00025118" w:rsidRDefault="00025118" w:rsidP="00025118">
            <w:pPr>
              <w:pStyle w:val="P"/>
            </w:pPr>
            <w:r w:rsidRPr="00025118">
              <w:rPr>
                <w:rStyle w:val="01"/>
                <w:rFonts w:hint="eastAsia"/>
              </w:rPr>
              <w:t>生活歴：</w:t>
            </w:r>
            <w:r>
              <w:t>22</w:t>
            </w:r>
            <w:r>
              <w:rPr>
                <w:rFonts w:hint="eastAsia"/>
              </w:rPr>
              <w:t>〜</w:t>
            </w:r>
            <w:r>
              <w:t>60</w:t>
            </w:r>
            <w:r>
              <w:rPr>
                <w:rFonts w:hint="eastAsia"/>
              </w:rPr>
              <w:t>歳まで建築会社勤務，現在は無職．喫煙歴は</w:t>
            </w:r>
            <w:r>
              <w:t>20</w:t>
            </w:r>
            <w:r>
              <w:rPr>
                <w:rFonts w:hint="eastAsia"/>
              </w:rPr>
              <w:t>〜</w:t>
            </w:r>
            <w:r>
              <w:t>55</w:t>
            </w:r>
            <w:r>
              <w:rPr>
                <w:rFonts w:hint="eastAsia"/>
              </w:rPr>
              <w:t>歳は</w:t>
            </w:r>
            <w:r>
              <w:t>40</w:t>
            </w:r>
            <w:r>
              <w:rPr>
                <w:rFonts w:hint="eastAsia"/>
              </w:rPr>
              <w:t>本</w:t>
            </w:r>
            <w:r>
              <w:t>/</w:t>
            </w:r>
            <w:r>
              <w:rPr>
                <w:rFonts w:hint="eastAsia"/>
              </w:rPr>
              <w:t>日，</w:t>
            </w:r>
            <w:r>
              <w:t>55</w:t>
            </w:r>
            <w:r>
              <w:rPr>
                <w:rFonts w:hint="eastAsia"/>
              </w:rPr>
              <w:t>歳〜現在は</w:t>
            </w:r>
            <w:r>
              <w:t>20</w:t>
            </w:r>
            <w:r>
              <w:rPr>
                <w:rFonts w:hint="eastAsia"/>
              </w:rPr>
              <w:t>本</w:t>
            </w:r>
            <w:r>
              <w:t>/</w:t>
            </w:r>
            <w:r>
              <w:rPr>
                <w:rFonts w:hint="eastAsia"/>
              </w:rPr>
              <w:t>日．飲酒歴はビール</w:t>
            </w:r>
            <w:r>
              <w:t>350</w:t>
            </w:r>
            <w:r w:rsidR="00C65348">
              <w:rPr>
                <w:rFonts w:ascii="ＭＳ 明朝" w:hAnsi="ＭＳ 明朝" w:cs="ＭＳ 明朝" w:hint="eastAsia"/>
              </w:rPr>
              <w:t> </w:t>
            </w:r>
            <w:r>
              <w:t>mL</w:t>
            </w:r>
            <w:r>
              <w:rPr>
                <w:rFonts w:hint="eastAsia"/>
              </w:rPr>
              <w:t>を週</w:t>
            </w:r>
            <w:r>
              <w:t>3</w:t>
            </w:r>
            <w:r>
              <w:rPr>
                <w:rFonts w:hint="eastAsia"/>
              </w:rPr>
              <w:t>回程度．</w:t>
            </w:r>
          </w:p>
          <w:p w:rsidR="00025118" w:rsidRDefault="00025118" w:rsidP="00025118">
            <w:pPr>
              <w:pStyle w:val="P"/>
            </w:pPr>
            <w:r w:rsidRPr="00025118">
              <w:rPr>
                <w:rStyle w:val="01"/>
                <w:rFonts w:hint="eastAsia"/>
              </w:rPr>
              <w:t>家族歴：</w:t>
            </w:r>
            <w:r>
              <w:rPr>
                <w:rFonts w:hint="eastAsia"/>
              </w:rPr>
              <w:t>父親が肺癌で死亡．</w:t>
            </w:r>
          </w:p>
          <w:p w:rsidR="00EF0712" w:rsidRPr="00C26541" w:rsidRDefault="00025118" w:rsidP="00025118">
            <w:pPr>
              <w:pStyle w:val="P"/>
            </w:pPr>
            <w:r w:rsidRPr="00025118">
              <w:rPr>
                <w:rStyle w:val="01"/>
                <w:rFonts w:hint="eastAsia"/>
              </w:rPr>
              <w:t>身体所見：</w:t>
            </w:r>
            <w:r>
              <w:rPr>
                <w:rFonts w:hint="eastAsia"/>
              </w:rPr>
              <w:t>意識は清明．身長173</w:t>
            </w:r>
            <w:r w:rsidR="0046751A">
              <w:rPr>
                <w:rFonts w:ascii="ＭＳ 明朝" w:hAnsi="ＭＳ 明朝" w:cs="ＭＳ 明朝"/>
              </w:rPr>
              <w:t> </w:t>
            </w:r>
            <w:r>
              <w:rPr>
                <w:rFonts w:hint="eastAsia"/>
              </w:rPr>
              <w:t>cm，体重50</w:t>
            </w:r>
            <w:r w:rsidR="0046751A">
              <w:rPr>
                <w:rFonts w:ascii="ＭＳ 明朝" w:hAnsi="ＭＳ 明朝" w:cs="ＭＳ 明朝"/>
              </w:rPr>
              <w:t> </w:t>
            </w:r>
            <w:r>
              <w:rPr>
                <w:rFonts w:hint="eastAsia"/>
              </w:rPr>
              <w:t>kg，体温36.5℃，脈拍102回/分（整），血圧132/80</w:t>
            </w:r>
            <w:r w:rsidR="0046751A">
              <w:rPr>
                <w:rFonts w:ascii="ＭＳ 明朝" w:hAnsi="ＭＳ 明朝" w:cs="ＭＳ 明朝"/>
              </w:rPr>
              <w:t> </w:t>
            </w:r>
            <w:r>
              <w:rPr>
                <w:rFonts w:hint="eastAsia"/>
              </w:rPr>
              <w:t>mmHg，呼吸数20回/分，</w:t>
            </w:r>
            <w:r w:rsidRPr="00062163">
              <w:rPr>
                <w:rFonts w:hint="eastAsia"/>
                <w:i/>
                <w:spacing w:val="20"/>
              </w:rPr>
              <w:t>S</w:t>
            </w:r>
            <w:r w:rsidRPr="00062163">
              <w:rPr>
                <w:rFonts w:hint="eastAsia"/>
                <w:spacing w:val="20"/>
              </w:rPr>
              <w:t>p</w:t>
            </w:r>
            <w:r>
              <w:rPr>
                <w:rFonts w:hint="eastAsia"/>
              </w:rPr>
              <w:t>O</w:t>
            </w:r>
            <w:r w:rsidRPr="002323E2">
              <w:rPr>
                <w:rFonts w:hint="eastAsia"/>
                <w:vertAlign w:val="subscript"/>
              </w:rPr>
              <w:t>2</w:t>
            </w:r>
            <w:r>
              <w:rPr>
                <w:rFonts w:hint="eastAsia"/>
              </w:rPr>
              <w:t xml:space="preserve"> 94%（室内気）．頸部リンパ節を触知しない．両側の胸鎖乳突筋・斜角筋の肥厚あり，吸気時に鎖骨上窩の軽度の陥没を認める．心音には異常を認めないが，呼吸音が減弱している．呼気延長がある．腹部は平坦・軟で肝・脾を触知しない．下肢に浮腫なし．</w:t>
            </w:r>
          </w:p>
        </w:tc>
      </w:tr>
    </w:tbl>
    <w:p w:rsidR="009A1C57" w:rsidRPr="00F15957" w:rsidRDefault="009A1C57" w:rsidP="00C606CB">
      <w:pPr>
        <w:jc w:val="center"/>
      </w:pPr>
    </w:p>
    <w:p w:rsidR="00F15957" w:rsidRDefault="00F15957" w:rsidP="009A1C57">
      <w:pPr>
        <w:jc w:val="center"/>
      </w:pPr>
    </w:p>
    <w:p w:rsidR="002F5D1F" w:rsidRPr="009A1C57" w:rsidRDefault="00373B3F" w:rsidP="009A1C57">
      <w:pPr>
        <w:pStyle w:val="2"/>
        <w:pageBreakBefore/>
      </w:pPr>
      <w:r w:rsidRPr="009A1C57">
        <w:rPr>
          <w:rFonts w:hint="eastAsia"/>
        </w:rPr>
        <w:lastRenderedPageBreak/>
        <w:t>■</w:t>
      </w:r>
      <w:r w:rsidR="002F5D1F" w:rsidRPr="009A1C57">
        <w:rPr>
          <w:rFonts w:hint="eastAsia"/>
        </w:rPr>
        <w:t>診断の進め方</w:t>
      </w:r>
    </w:p>
    <w:p w:rsidR="002F5D1F" w:rsidRPr="00AC77FE" w:rsidRDefault="002F5D1F" w:rsidP="00631006">
      <w:pPr>
        <w:pStyle w:val="3"/>
        <w:ind w:left="210"/>
      </w:pPr>
      <w:r w:rsidRPr="00F75D37">
        <w:rPr>
          <w:rFonts w:hint="eastAsia"/>
        </w:rPr>
        <w:t>特に見逃してはいけない疾患</w:t>
      </w:r>
      <w:r w:rsidR="00AC77FE" w:rsidRPr="00B02835">
        <w:rPr>
          <w:rStyle w:val="aa"/>
          <w:rFonts w:hint="eastAsia"/>
        </w:rPr>
        <w:t>（</w:t>
      </w:r>
      <w:r w:rsidR="0081425E" w:rsidRPr="00B02835">
        <w:rPr>
          <w:rStyle w:val="aa"/>
          <w:rFonts w:hint="eastAsia"/>
        </w:rPr>
        <w:t>考えられる疾患を</w:t>
      </w:r>
      <w:r w:rsidR="00AC77FE" w:rsidRPr="00B02835">
        <w:rPr>
          <w:rStyle w:val="aa"/>
          <w:rFonts w:hint="eastAsia"/>
        </w:rPr>
        <w:t>できるだけ</w:t>
      </w:r>
      <w:r w:rsidR="0081425E" w:rsidRPr="00B02835">
        <w:rPr>
          <w:rStyle w:val="aa"/>
          <w:rFonts w:hint="eastAsia"/>
        </w:rPr>
        <w:t>挙げる</w:t>
      </w:r>
      <w:r w:rsidR="00AC77FE" w:rsidRPr="00B02835">
        <w:rPr>
          <w:rStyle w:val="aa"/>
          <w:rFonts w:hint="eastAsia"/>
        </w:rPr>
        <w:t>）</w:t>
      </w:r>
    </w:p>
    <w:p w:rsidR="00BA0C40" w:rsidRDefault="00BA0C40" w:rsidP="001D36F2">
      <w:pPr>
        <w:pStyle w:val="ae"/>
        <w:ind w:left="420"/>
      </w:pPr>
      <w:r>
        <w:rPr>
          <w:noProof/>
        </w:rPr>
        <mc:AlternateContent>
          <mc:Choice Requires="wps">
            <w:drawing>
              <wp:inline distT="0" distB="0" distL="0" distR="0" wp14:anchorId="4B1800EE" wp14:editId="72E8753D">
                <wp:extent cx="124688" cy="5130393"/>
                <wp:effectExtent l="0" t="7303" r="20638" b="20637"/>
                <wp:docPr id="22" name="左大かっこ 22"/>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type w14:anchorId="69AF680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2"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BPT6cboQIAAH4FAAAOAAAAAAAAAAAAAAAAAC4CAABkcnMv&#10;ZTJvRG9jLnhtbFBLAQItABQABgAIAAAAIQAF9XWj2gAAAAQBAAAPAAAAAAAAAAAAAAAAAPsEAABk&#10;cnMvZG93bnJldi54bWxQSwUGAAAAAAQABADzAAAAAgYAAAAA&#10;" adj="44" strokecolor="black [3213]">
                <w10:anchorlock/>
              </v:shape>
            </w:pict>
          </mc:Fallback>
        </mc:AlternateContent>
      </w:r>
    </w:p>
    <w:p w:rsidR="000F6BB0" w:rsidRDefault="000F6BB0" w:rsidP="00BB6A79">
      <w:pPr>
        <w:pStyle w:val="af"/>
        <w:ind w:left="420"/>
      </w:pPr>
      <w:r>
        <w:rPr>
          <w:rFonts w:hint="eastAsia"/>
        </w:rPr>
        <w:t>ここに記入</w:t>
      </w: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D536A0" w:rsidRDefault="00BC6B0E" w:rsidP="001D36F2">
      <w:pPr>
        <w:pStyle w:val="ad"/>
        <w:spacing w:after="720"/>
        <w:ind w:left="420"/>
      </w:pPr>
      <w:r>
        <w:rPr>
          <w:noProof/>
        </w:rPr>
        <mc:AlternateContent>
          <mc:Choice Requires="wps">
            <w:drawing>
              <wp:inline distT="0" distB="0" distL="0" distR="0" wp14:anchorId="58062A90" wp14:editId="7F9BCC65">
                <wp:extent cx="134213" cy="5130394"/>
                <wp:effectExtent l="0" t="2540" r="15875" b="15875"/>
                <wp:docPr id="20" name="左大かっこ 20"/>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3DA35611" id="左大かっこ 20"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i8Sz3pkCAAB0BQAADgAAAAAAAAAAAAAAAAAuAgAAZHJzL2Uyb0RvYy54&#10;bWxQSwECLQAUAAYACAAAACEAwh8a49oAAAAEAQAADwAAAAAAAAAAAAAAAADzBAAAZHJzL2Rvd25y&#10;ZXYueG1sUEsFBgAAAAAEAAQA8wAAAPoFAAAAAA==&#10;" adj="47" strokecolor="black [3213]">
                <w10:anchorlock/>
              </v:shape>
            </w:pict>
          </mc:Fallback>
        </mc:AlternateContent>
      </w:r>
    </w:p>
    <w:p w:rsidR="0081425E" w:rsidRPr="00AC77FE" w:rsidRDefault="002F5D1F" w:rsidP="00631006">
      <w:pPr>
        <w:pStyle w:val="3"/>
        <w:ind w:left="210"/>
      </w:pPr>
      <w:r w:rsidRPr="00F75D37">
        <w:rPr>
          <w:rFonts w:hint="eastAsia"/>
        </w:rPr>
        <w:t>頻度の高い疾患</w:t>
      </w:r>
      <w:r w:rsidR="0081425E" w:rsidRPr="00B02835">
        <w:rPr>
          <w:rStyle w:val="aa"/>
          <w:rFonts w:hint="eastAsia"/>
        </w:rPr>
        <w:t>（考えられる疾患をできるだけ挙げる）</w:t>
      </w:r>
    </w:p>
    <w:p w:rsidR="00C30025" w:rsidRDefault="00C30025" w:rsidP="001D36F2">
      <w:pPr>
        <w:pStyle w:val="ae"/>
        <w:ind w:left="420"/>
      </w:pPr>
      <w:r>
        <w:rPr>
          <w:noProof/>
        </w:rPr>
        <mc:AlternateContent>
          <mc:Choice Requires="wps">
            <w:drawing>
              <wp:inline distT="0" distB="0" distL="0" distR="0" wp14:anchorId="241EC44D" wp14:editId="4B5D7C16">
                <wp:extent cx="124688" cy="5130393"/>
                <wp:effectExtent l="0" t="7303" r="20638" b="20637"/>
                <wp:docPr id="6" name="左大かっこ 6"/>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5E5DC025" id="左大かっこ 6"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09BFC7A5" wp14:editId="1D5AA8FC">
                <wp:extent cx="134213" cy="5130394"/>
                <wp:effectExtent l="0" t="2540" r="15875" b="15875"/>
                <wp:docPr id="7" name="左大かっこ 7"/>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BC8F61B" id="左大かっこ 7"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AKgx5pkCAAByBQAADgAAAAAAAAAAAAAAAAAuAgAAZHJzL2Uyb0RvYy54&#10;bWxQSwECLQAUAAYACAAAACEAwh8a49oAAAAEAQAADwAAAAAAAAAAAAAAAADzBAAAZHJzL2Rvd25y&#10;ZXYueG1sUEsFBgAAAAAEAAQA8wAAAPoFAAAAAA==&#10;" adj="47" strokecolor="black [3213]">
                <w10:anchorlock/>
              </v:shape>
            </w:pict>
          </mc:Fallback>
        </mc:AlternateContent>
      </w:r>
    </w:p>
    <w:p w:rsidR="0081425E" w:rsidRDefault="001D36F2" w:rsidP="006D7B5E">
      <w:pPr>
        <w:pStyle w:val="2"/>
        <w:ind w:left="426" w:hangingChars="152" w:hanging="426"/>
        <w:rPr>
          <w:rFonts w:ascii="ShinGo-Medium-Identity-H" w:eastAsia="ShinGo-Medium-Identity-H"/>
          <w:sz w:val="18"/>
          <w:szCs w:val="18"/>
        </w:rPr>
      </w:pPr>
      <w:r>
        <w:rPr>
          <w:rFonts w:hint="eastAsia"/>
          <w:szCs w:val="21"/>
        </w:rPr>
        <w:lastRenderedPageBreak/>
        <w:t>■</w:t>
      </w:r>
      <w:r w:rsidR="002F5D1F" w:rsidRPr="00F75D37">
        <w:rPr>
          <w:rFonts w:hint="eastAsia"/>
          <w:szCs w:val="21"/>
        </w:rPr>
        <w:t>この時点で何を考えるか？</w:t>
      </w:r>
      <w:r w:rsidR="002F5D1F" w:rsidRPr="00F75D37">
        <w:rPr>
          <w:rFonts w:ascii="ShinGo-Bold-Identity-H" w:eastAsia="ShinGo-Bold-Identity-H" w:hint="eastAsia"/>
          <w:b/>
          <w:szCs w:val="21"/>
        </w:rPr>
        <w:t xml:space="preserve">　</w:t>
      </w:r>
      <w:r w:rsidR="002F5D1F" w:rsidRPr="0046751A">
        <w:rPr>
          <w:rStyle w:val="21"/>
          <w:rFonts w:hint="eastAsia"/>
          <w:color w:val="B56874"/>
        </w:rPr>
        <w:t>医療面接と身体診察を総合して考える点</w:t>
      </w:r>
      <w:r w:rsidR="008506E5">
        <w:rPr>
          <w:rStyle w:val="21"/>
        </w:rPr>
        <w:br/>
      </w:r>
      <w:r w:rsidR="0081425E" w:rsidRPr="008506E5">
        <w:rPr>
          <w:rStyle w:val="aa"/>
          <w:rFonts w:hint="eastAsia"/>
        </w:rPr>
        <w:t>（可能性の高い疾患とその理由、除外診断とその理由などを挙げる）</w:t>
      </w:r>
    </w:p>
    <w:p w:rsidR="005479E7" w:rsidRDefault="005479E7" w:rsidP="001D36F2">
      <w:pPr>
        <w:pStyle w:val="ae"/>
        <w:ind w:left="420"/>
      </w:pPr>
      <w:r>
        <w:rPr>
          <w:noProof/>
        </w:rPr>
        <mc:AlternateContent>
          <mc:Choice Requires="wps">
            <w:drawing>
              <wp:inline distT="0" distB="0" distL="0" distR="0" wp14:anchorId="25CEE3EC" wp14:editId="0D0A9D0B">
                <wp:extent cx="124688" cy="5130393"/>
                <wp:effectExtent l="0" t="7303" r="20638" b="20637"/>
                <wp:docPr id="15" name="左大かっこ 15"/>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CB01038" id="左大かっこ 15"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5479E7" w:rsidRDefault="005479E7" w:rsidP="001D36F2">
      <w:pPr>
        <w:pStyle w:val="ad"/>
        <w:spacing w:after="720"/>
        <w:ind w:left="420"/>
      </w:pPr>
      <w:r>
        <w:rPr>
          <w:noProof/>
        </w:rPr>
        <mc:AlternateContent>
          <mc:Choice Requires="wps">
            <w:drawing>
              <wp:inline distT="0" distB="0" distL="0" distR="0" wp14:anchorId="042AC8E2" wp14:editId="786930A8">
                <wp:extent cx="134213" cy="5130394"/>
                <wp:effectExtent l="0" t="2540" r="15875" b="15875"/>
                <wp:docPr id="16" name="左大かっこ 16"/>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4125709" id="左大かっこ 16"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9Qmg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" adj="47" strokecolor="black [3213]">
                <w10:anchorlock/>
              </v:shape>
            </w:pict>
          </mc:Fallback>
        </mc:AlternateContent>
      </w:r>
    </w:p>
    <w:p w:rsidR="002F5D1F" w:rsidRPr="00D92B16" w:rsidRDefault="002F5D1F" w:rsidP="00631006">
      <w:pPr>
        <w:pStyle w:val="3"/>
        <w:ind w:left="210"/>
        <w:rPr>
          <w:rFonts w:ascii="ShinGo-Medium-Identity-H" w:eastAsia="ShinGo-Medium-Identity-H"/>
          <w:sz w:val="18"/>
          <w:szCs w:val="18"/>
        </w:rPr>
      </w:pPr>
      <w:r w:rsidRPr="003A5FA8">
        <w:rPr>
          <w:rFonts w:hint="eastAsia"/>
        </w:rPr>
        <w:t>診断仮説（仮の診断）</w:t>
      </w:r>
      <w:r w:rsidR="00D92B16" w:rsidRPr="00AA1F1F">
        <w:rPr>
          <w:rStyle w:val="aa"/>
          <w:rFonts w:hint="eastAsia"/>
        </w:rPr>
        <w:t>（</w:t>
      </w:r>
      <w:r w:rsidR="00862F8D" w:rsidRPr="00AA1F1F">
        <w:rPr>
          <w:rStyle w:val="aa"/>
          <w:rFonts w:hint="eastAsia"/>
        </w:rPr>
        <w:t>可能性が高いと考えられる疾患</w:t>
      </w:r>
      <w:r w:rsidR="00D92B16" w:rsidRPr="00AA1F1F">
        <w:rPr>
          <w:rStyle w:val="aa"/>
          <w:rFonts w:hint="eastAsia"/>
        </w:rPr>
        <w:t>を挙げる）</w:t>
      </w:r>
    </w:p>
    <w:p w:rsidR="00C30025" w:rsidRDefault="00C30025" w:rsidP="001D36F2">
      <w:pPr>
        <w:pStyle w:val="ae"/>
        <w:ind w:left="420"/>
      </w:pPr>
      <w:r>
        <w:rPr>
          <w:noProof/>
        </w:rPr>
        <mc:AlternateContent>
          <mc:Choice Requires="wps">
            <w:drawing>
              <wp:inline distT="0" distB="0" distL="0" distR="0" wp14:anchorId="41BC934F" wp14:editId="7A6C0960">
                <wp:extent cx="124688" cy="5130393"/>
                <wp:effectExtent l="0" t="7303" r="20638" b="20637"/>
                <wp:docPr id="8" name="左大かっこ 8"/>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3490E6C" id="左大かっこ 8"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7CE54A2A" wp14:editId="035B1A95">
                <wp:extent cx="134213" cy="5130394"/>
                <wp:effectExtent l="0" t="2540" r="15875" b="15875"/>
                <wp:docPr id="9" name="左大かっこ 9"/>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B595940" id="左大かっこ 9"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TlhR85kCAAByBQAADgAAAAAAAAAAAAAAAAAuAgAAZHJzL2Uyb0RvYy54&#10;bWxQSwECLQAUAAYACAAAACEAwh8a49oAAAAEAQAADwAAAAAAAAAAAAAAAADzBAAAZHJzL2Rvd25y&#10;ZXYueG1sUEsFBgAAAAAEAAQA8wAAAPoFAAAAAA==&#10;" adj="47" strokecolor="black [3213]">
                <w10:anchorlock/>
              </v:shape>
            </w:pict>
          </mc:Fallback>
        </mc:AlternateContent>
      </w:r>
    </w:p>
    <w:p w:rsidR="002F5D1F" w:rsidRPr="0081425E" w:rsidRDefault="001D36F2" w:rsidP="00373B3F">
      <w:pPr>
        <w:pStyle w:val="2"/>
        <w:rPr>
          <w:rFonts w:ascii="ShinGo-Bold-Identity-H" w:eastAsia="ShinGo-Bold-Identity-H"/>
          <w:sz w:val="24"/>
          <w:szCs w:val="21"/>
        </w:rPr>
      </w:pPr>
      <w:r>
        <w:rPr>
          <w:rFonts w:hint="eastAsia"/>
          <w:szCs w:val="21"/>
        </w:rPr>
        <w:lastRenderedPageBreak/>
        <w:t>■</w:t>
      </w:r>
      <w:r w:rsidR="002F5D1F" w:rsidRPr="003A5FA8">
        <w:rPr>
          <w:rFonts w:hint="eastAsia"/>
        </w:rPr>
        <w:t>必要なスクリーニング検査</w:t>
      </w:r>
      <w:r w:rsidR="00562CE2" w:rsidRPr="00AA1F1F">
        <w:rPr>
          <w:rStyle w:val="aa"/>
          <w:rFonts w:hint="eastAsia"/>
        </w:rPr>
        <w:t>（診断を絞り込むために必要な検査を挙げる）</w:t>
      </w:r>
    </w:p>
    <w:p w:rsidR="00C30025" w:rsidRDefault="00C30025" w:rsidP="001D36F2">
      <w:pPr>
        <w:pStyle w:val="ae"/>
        <w:ind w:left="420"/>
      </w:pPr>
      <w:r>
        <w:rPr>
          <w:noProof/>
        </w:rPr>
        <mc:AlternateContent>
          <mc:Choice Requires="wps">
            <w:drawing>
              <wp:inline distT="0" distB="0" distL="0" distR="0" wp14:anchorId="51E2C5B3" wp14:editId="03C73554">
                <wp:extent cx="124688" cy="5130393"/>
                <wp:effectExtent l="0" t="7303" r="20638" b="20637"/>
                <wp:docPr id="10" name="左大かっこ 10"/>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668331F" id="左大かっこ 10"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DZoFfzoQIAAH4FAAAOAAAAAAAAAAAAAAAAAC4CAABkcnMv&#10;ZTJvRG9jLnhtbFBLAQItABQABgAIAAAAIQAF9XWj2gAAAAQBAAAPAAAAAAAAAAAAAAAAAPsEAABk&#10;cnMvZG93bnJldi54bWxQSwUGAAAAAAQABADzAAAAAgY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562CE2" w:rsidRDefault="00C30025" w:rsidP="001D36F2">
      <w:pPr>
        <w:pStyle w:val="ad"/>
        <w:spacing w:after="720"/>
        <w:ind w:left="420"/>
      </w:pPr>
      <w:r>
        <w:rPr>
          <w:rFonts w:asciiTheme="majorEastAsia" w:eastAsiaTheme="majorEastAsia" w:cs="ShinGo-Medium-Identity-H"/>
          <w:noProof/>
          <w:szCs w:val="16"/>
        </w:rPr>
        <mc:AlternateContent>
          <mc:Choice Requires="wps">
            <w:drawing>
              <wp:inline distT="0" distB="0" distL="0" distR="0" wp14:anchorId="4FE394C2" wp14:editId="68CEC8BD">
                <wp:extent cx="134213" cy="5130394"/>
                <wp:effectExtent l="0" t="2540" r="15875" b="15875"/>
                <wp:docPr id="11" name="左大かっこ 11"/>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6B40D359" id="左大かっこ 11"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lXnmw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" adj="47" strokecolor="black [3213]">
                <w10:anchorlock/>
              </v:shape>
            </w:pict>
          </mc:Fallback>
        </mc:AlternateContent>
      </w:r>
    </w:p>
    <w:p w:rsidR="002F5D1F" w:rsidRPr="00E40B77" w:rsidRDefault="00784FDF" w:rsidP="008F3356">
      <w:pPr>
        <w:pStyle w:val="2"/>
        <w:pageBreakBefore/>
      </w:pPr>
      <w:r>
        <w:rPr>
          <w:rFonts w:hint="eastAsia"/>
        </w:rPr>
        <w:lastRenderedPageBreak/>
        <w:t>■</w:t>
      </w:r>
      <w:r w:rsidR="002F5D1F" w:rsidRPr="00E40B77">
        <w:rPr>
          <w:rFonts w:hint="eastAsia"/>
        </w:rPr>
        <w:t>検査結果</w:t>
      </w:r>
    </w:p>
    <w:tbl>
      <w:tblPr>
        <w:tblStyle w:val="ab"/>
        <w:tblW w:w="0" w:type="auto"/>
        <w:tblInd w:w="567" w:type="dxa"/>
        <w:tblBorders>
          <w:top w:val="single" w:sz="24" w:space="0" w:color="DDD9C3" w:themeColor="background2" w:themeShade="E6"/>
          <w:left w:val="single" w:sz="24" w:space="0" w:color="DDD9C3" w:themeColor="background2" w:themeShade="E6"/>
          <w:bottom w:val="single" w:sz="24" w:space="0" w:color="DDD9C3" w:themeColor="background2" w:themeShade="E6"/>
          <w:right w:val="single" w:sz="24" w:space="0" w:color="DDD9C3" w:themeColor="background2" w:themeShade="E6"/>
          <w:insideH w:val="single" w:sz="24" w:space="0" w:color="DDD9C3" w:themeColor="background2" w:themeShade="E6"/>
          <w:insideV w:val="single" w:sz="24" w:space="0" w:color="DDD9C3" w:themeColor="background2" w:themeShade="E6"/>
        </w:tblBorders>
        <w:tblCellMar>
          <w:top w:w="57" w:type="dxa"/>
          <w:bottom w:w="57" w:type="dxa"/>
        </w:tblCellMar>
        <w:tblLook w:val="04A0" w:firstRow="1" w:lastRow="0" w:firstColumn="1" w:lastColumn="0" w:noHBand="0" w:noVBand="1"/>
      </w:tblPr>
      <w:tblGrid>
        <w:gridCol w:w="8046"/>
      </w:tblGrid>
      <w:tr w:rsidR="009A1A1C" w:rsidTr="00F700F6">
        <w:tc>
          <w:tcPr>
            <w:tcW w:w="8046" w:type="dxa"/>
          </w:tcPr>
          <w:p w:rsidR="002323E2" w:rsidRDefault="002323E2" w:rsidP="002323E2">
            <w:pPr>
              <w:pStyle w:val="P"/>
            </w:pPr>
            <w:r w:rsidRPr="002323E2">
              <w:rPr>
                <w:rStyle w:val="03"/>
                <w:rFonts w:hint="eastAsia"/>
              </w:rPr>
              <w:t>血液所見：</w:t>
            </w:r>
            <w:r>
              <w:rPr>
                <w:rFonts w:hint="eastAsia"/>
              </w:rPr>
              <w:t>WBC 5,500/μL，RBC 509万/μL，</w:t>
            </w:r>
            <w:proofErr w:type="spellStart"/>
            <w:r>
              <w:rPr>
                <w:rFonts w:hint="eastAsia"/>
              </w:rPr>
              <w:t>Hb</w:t>
            </w:r>
            <w:proofErr w:type="spellEnd"/>
            <w:r>
              <w:rPr>
                <w:rFonts w:hint="eastAsia"/>
              </w:rPr>
              <w:t xml:space="preserve"> 15.7</w:t>
            </w:r>
            <w:r w:rsidR="0046751A">
              <w:rPr>
                <w:rFonts w:ascii="ＭＳ 明朝" w:hAnsi="ＭＳ 明朝" w:cs="ＭＳ 明朝"/>
              </w:rPr>
              <w:t> </w:t>
            </w:r>
            <w:r>
              <w:rPr>
                <w:rFonts w:hint="eastAsia"/>
              </w:rPr>
              <w:t>g/</w:t>
            </w:r>
            <w:proofErr w:type="spellStart"/>
            <w:r>
              <w:rPr>
                <w:rFonts w:hint="eastAsia"/>
              </w:rPr>
              <w:t>dL</w:t>
            </w:r>
            <w:proofErr w:type="spellEnd"/>
            <w:r>
              <w:rPr>
                <w:rFonts w:hint="eastAsia"/>
              </w:rPr>
              <w:t>，</w:t>
            </w:r>
            <w:proofErr w:type="spellStart"/>
            <w:r>
              <w:rPr>
                <w:rFonts w:hint="eastAsia"/>
              </w:rPr>
              <w:t>Ht</w:t>
            </w:r>
            <w:proofErr w:type="spellEnd"/>
            <w:r>
              <w:rPr>
                <w:rFonts w:hint="eastAsia"/>
              </w:rPr>
              <w:t xml:space="preserve"> 47.7%，</w:t>
            </w:r>
            <w:proofErr w:type="spellStart"/>
            <w:r>
              <w:rPr>
                <w:rFonts w:hint="eastAsia"/>
              </w:rPr>
              <w:t>Plt</w:t>
            </w:r>
            <w:proofErr w:type="spellEnd"/>
            <w:r>
              <w:rPr>
                <w:rFonts w:hint="eastAsia"/>
              </w:rPr>
              <w:t xml:space="preserve"> 24.3万/μL．</w:t>
            </w:r>
          </w:p>
          <w:p w:rsidR="002323E2" w:rsidRDefault="002323E2" w:rsidP="002323E2">
            <w:pPr>
              <w:pStyle w:val="P"/>
            </w:pPr>
            <w:r w:rsidRPr="002323E2">
              <w:rPr>
                <w:rStyle w:val="03"/>
                <w:rFonts w:hint="eastAsia"/>
              </w:rPr>
              <w:t>血液生化学所見：</w:t>
            </w:r>
            <w:proofErr w:type="spellStart"/>
            <w:r>
              <w:rPr>
                <w:rFonts w:hint="eastAsia"/>
              </w:rPr>
              <w:t>Glu</w:t>
            </w:r>
            <w:proofErr w:type="spellEnd"/>
            <w:r>
              <w:rPr>
                <w:rFonts w:hint="eastAsia"/>
              </w:rPr>
              <w:t xml:space="preserve"> 88</w:t>
            </w:r>
            <w:r w:rsidR="0046751A">
              <w:rPr>
                <w:rFonts w:ascii="ＭＳ 明朝" w:hAnsi="ＭＳ 明朝" w:cs="ＭＳ 明朝"/>
              </w:rPr>
              <w:t> </w:t>
            </w:r>
            <w:r>
              <w:rPr>
                <w:rFonts w:hint="eastAsia"/>
              </w:rPr>
              <w:t>mg/</w:t>
            </w:r>
            <w:proofErr w:type="spellStart"/>
            <w:r>
              <w:rPr>
                <w:rFonts w:hint="eastAsia"/>
              </w:rPr>
              <w:t>dL</w:t>
            </w:r>
            <w:proofErr w:type="spellEnd"/>
            <w:r>
              <w:rPr>
                <w:rFonts w:hint="eastAsia"/>
              </w:rPr>
              <w:t>（空腹時），TP 6.9</w:t>
            </w:r>
            <w:r w:rsidR="0046751A">
              <w:rPr>
                <w:rFonts w:ascii="ＭＳ 明朝" w:hAnsi="ＭＳ 明朝" w:cs="ＭＳ 明朝"/>
              </w:rPr>
              <w:t> </w:t>
            </w:r>
            <w:r>
              <w:rPr>
                <w:rFonts w:hint="eastAsia"/>
              </w:rPr>
              <w:t>g/</w:t>
            </w:r>
            <w:proofErr w:type="spellStart"/>
            <w:r>
              <w:rPr>
                <w:rFonts w:hint="eastAsia"/>
              </w:rPr>
              <w:t>dL</w:t>
            </w:r>
            <w:proofErr w:type="spellEnd"/>
            <w:r>
              <w:rPr>
                <w:rFonts w:hint="eastAsia"/>
              </w:rPr>
              <w:t>，</w:t>
            </w:r>
            <w:proofErr w:type="spellStart"/>
            <w:r>
              <w:rPr>
                <w:rFonts w:hint="eastAsia"/>
              </w:rPr>
              <w:t>Alb</w:t>
            </w:r>
            <w:proofErr w:type="spellEnd"/>
            <w:r>
              <w:rPr>
                <w:rFonts w:hint="eastAsia"/>
              </w:rPr>
              <w:t xml:space="preserve"> 4.5</w:t>
            </w:r>
            <w:r w:rsidR="0046751A">
              <w:rPr>
                <w:rFonts w:ascii="ＭＳ 明朝" w:hAnsi="ＭＳ 明朝" w:cs="ＭＳ 明朝"/>
              </w:rPr>
              <w:t> </w:t>
            </w:r>
            <w:r>
              <w:rPr>
                <w:rFonts w:hint="eastAsia"/>
              </w:rPr>
              <w:t>g/</w:t>
            </w:r>
            <w:proofErr w:type="spellStart"/>
            <w:r>
              <w:rPr>
                <w:rFonts w:hint="eastAsia"/>
              </w:rPr>
              <w:t>dL</w:t>
            </w:r>
            <w:proofErr w:type="spellEnd"/>
            <w:r>
              <w:rPr>
                <w:rFonts w:hint="eastAsia"/>
              </w:rPr>
              <w:t>，UN 19.4</w:t>
            </w:r>
            <w:r w:rsidR="0046751A">
              <w:rPr>
                <w:rFonts w:ascii="ＭＳ 明朝" w:hAnsi="ＭＳ 明朝" w:cs="ＭＳ 明朝"/>
              </w:rPr>
              <w:t> </w:t>
            </w:r>
            <w:r>
              <w:rPr>
                <w:rFonts w:hint="eastAsia"/>
              </w:rPr>
              <w:t>mg/</w:t>
            </w:r>
            <w:proofErr w:type="spellStart"/>
            <w:r>
              <w:rPr>
                <w:rFonts w:hint="eastAsia"/>
              </w:rPr>
              <w:t>dL</w:t>
            </w:r>
            <w:proofErr w:type="spellEnd"/>
            <w:r>
              <w:rPr>
                <w:rFonts w:hint="eastAsia"/>
              </w:rPr>
              <w:t>，Cr 0.86</w:t>
            </w:r>
            <w:r w:rsidR="0046751A">
              <w:rPr>
                <w:rFonts w:ascii="ＭＳ 明朝" w:hAnsi="ＭＳ 明朝" w:cs="ＭＳ 明朝"/>
              </w:rPr>
              <w:t> </w:t>
            </w:r>
            <w:r>
              <w:rPr>
                <w:rFonts w:hint="eastAsia"/>
              </w:rPr>
              <w:t>mg/</w:t>
            </w:r>
            <w:proofErr w:type="spellStart"/>
            <w:r>
              <w:rPr>
                <w:rFonts w:hint="eastAsia"/>
              </w:rPr>
              <w:t>dL</w:t>
            </w:r>
            <w:proofErr w:type="spellEnd"/>
            <w:r>
              <w:rPr>
                <w:rFonts w:hint="eastAsia"/>
              </w:rPr>
              <w:t>，T-</w:t>
            </w:r>
            <w:proofErr w:type="spellStart"/>
            <w:r>
              <w:rPr>
                <w:rFonts w:hint="eastAsia"/>
              </w:rPr>
              <w:t>Bil</w:t>
            </w:r>
            <w:proofErr w:type="spellEnd"/>
            <w:r>
              <w:rPr>
                <w:rFonts w:hint="eastAsia"/>
              </w:rPr>
              <w:t xml:space="preserve"> 0.6</w:t>
            </w:r>
            <w:r w:rsidR="0046751A">
              <w:rPr>
                <w:rFonts w:ascii="ＭＳ 明朝" w:hAnsi="ＭＳ 明朝" w:cs="ＭＳ 明朝"/>
              </w:rPr>
              <w:t> </w:t>
            </w:r>
            <w:r>
              <w:rPr>
                <w:rFonts w:hint="eastAsia"/>
              </w:rPr>
              <w:t>mg/</w:t>
            </w:r>
            <w:proofErr w:type="spellStart"/>
            <w:r>
              <w:rPr>
                <w:rFonts w:hint="eastAsia"/>
              </w:rPr>
              <w:t>dL</w:t>
            </w:r>
            <w:proofErr w:type="spellEnd"/>
            <w:r>
              <w:rPr>
                <w:rFonts w:hint="eastAsia"/>
              </w:rPr>
              <w:t>，AST 17</w:t>
            </w:r>
            <w:r w:rsidR="0046751A">
              <w:rPr>
                <w:rFonts w:ascii="ＭＳ 明朝" w:hAnsi="ＭＳ 明朝" w:cs="ＭＳ 明朝"/>
              </w:rPr>
              <w:t> </w:t>
            </w:r>
            <w:r>
              <w:rPr>
                <w:rFonts w:hint="eastAsia"/>
              </w:rPr>
              <w:t>U/L，ALT 12</w:t>
            </w:r>
            <w:r w:rsidR="0046751A">
              <w:rPr>
                <w:rFonts w:ascii="ＭＳ 明朝" w:hAnsi="ＭＳ 明朝" w:cs="ＭＳ 明朝"/>
              </w:rPr>
              <w:t> </w:t>
            </w:r>
            <w:r>
              <w:rPr>
                <w:rFonts w:hint="eastAsia"/>
              </w:rPr>
              <w:t>U/L，LD 161</w:t>
            </w:r>
            <w:r w:rsidR="0046751A">
              <w:rPr>
                <w:rFonts w:ascii="ＭＳ 明朝" w:hAnsi="ＭＳ 明朝" w:cs="ＭＳ 明朝"/>
              </w:rPr>
              <w:t> </w:t>
            </w:r>
            <w:r>
              <w:rPr>
                <w:rFonts w:hint="eastAsia"/>
              </w:rPr>
              <w:t>U/L，Na 141</w:t>
            </w:r>
            <w:r w:rsidR="0046751A">
              <w:rPr>
                <w:rFonts w:ascii="ＭＳ 明朝" w:hAnsi="ＭＳ 明朝" w:cs="ＭＳ 明朝"/>
              </w:rPr>
              <w:t> </w:t>
            </w:r>
            <w:proofErr w:type="spellStart"/>
            <w:r>
              <w:rPr>
                <w:rFonts w:hint="eastAsia"/>
              </w:rPr>
              <w:t>mEq</w:t>
            </w:r>
            <w:proofErr w:type="spellEnd"/>
            <w:r>
              <w:rPr>
                <w:rFonts w:hint="eastAsia"/>
              </w:rPr>
              <w:t>/L，K 4.7</w:t>
            </w:r>
            <w:r w:rsidR="0046751A">
              <w:rPr>
                <w:rFonts w:ascii="ＭＳ 明朝" w:hAnsi="ＭＳ 明朝" w:cs="ＭＳ 明朝"/>
              </w:rPr>
              <w:t> </w:t>
            </w:r>
            <w:proofErr w:type="spellStart"/>
            <w:r>
              <w:rPr>
                <w:rFonts w:hint="eastAsia"/>
              </w:rPr>
              <w:t>mEq</w:t>
            </w:r>
            <w:proofErr w:type="spellEnd"/>
            <w:r>
              <w:rPr>
                <w:rFonts w:hint="eastAsia"/>
              </w:rPr>
              <w:t xml:space="preserve">/L，Cl 99 </w:t>
            </w:r>
            <w:proofErr w:type="spellStart"/>
            <w:r>
              <w:rPr>
                <w:rFonts w:hint="eastAsia"/>
              </w:rPr>
              <w:t>mEq</w:t>
            </w:r>
            <w:proofErr w:type="spellEnd"/>
            <w:r>
              <w:rPr>
                <w:rFonts w:hint="eastAsia"/>
              </w:rPr>
              <w:t>/L，Ca 9.9</w:t>
            </w:r>
            <w:r w:rsidR="0046751A">
              <w:rPr>
                <w:rFonts w:ascii="ＭＳ 明朝" w:hAnsi="ＭＳ 明朝" w:cs="ＭＳ 明朝"/>
              </w:rPr>
              <w:t> </w:t>
            </w:r>
            <w:r>
              <w:rPr>
                <w:rFonts w:hint="eastAsia"/>
              </w:rPr>
              <w:t>mg/</w:t>
            </w:r>
            <w:proofErr w:type="spellStart"/>
            <w:r>
              <w:rPr>
                <w:rFonts w:hint="eastAsia"/>
              </w:rPr>
              <w:t>dL</w:t>
            </w:r>
            <w:proofErr w:type="spellEnd"/>
            <w:r>
              <w:rPr>
                <w:rFonts w:hint="eastAsia"/>
              </w:rPr>
              <w:t>．</w:t>
            </w:r>
          </w:p>
          <w:p w:rsidR="002323E2" w:rsidRDefault="002323E2" w:rsidP="002323E2">
            <w:pPr>
              <w:pStyle w:val="P"/>
            </w:pPr>
            <w:r w:rsidRPr="002323E2">
              <w:rPr>
                <w:rStyle w:val="03"/>
                <w:rFonts w:hint="eastAsia"/>
              </w:rPr>
              <w:t>免疫学所見：</w:t>
            </w:r>
            <w:r>
              <w:rPr>
                <w:rFonts w:hint="eastAsia"/>
              </w:rPr>
              <w:t>CRP 0.04</w:t>
            </w:r>
            <w:r w:rsidR="0046751A">
              <w:rPr>
                <w:rFonts w:ascii="ＭＳ 明朝" w:hAnsi="ＭＳ 明朝" w:cs="ＭＳ 明朝"/>
              </w:rPr>
              <w:t> </w:t>
            </w:r>
            <w:r>
              <w:rPr>
                <w:rFonts w:hint="eastAsia"/>
              </w:rPr>
              <w:t>mg/</w:t>
            </w:r>
            <w:proofErr w:type="spellStart"/>
            <w:r>
              <w:rPr>
                <w:rFonts w:hint="eastAsia"/>
              </w:rPr>
              <w:t>dL</w:t>
            </w:r>
            <w:proofErr w:type="spellEnd"/>
            <w:r>
              <w:rPr>
                <w:rFonts w:hint="eastAsia"/>
              </w:rPr>
              <w:t>．</w:t>
            </w:r>
          </w:p>
          <w:p w:rsidR="002323E2" w:rsidRDefault="002323E2" w:rsidP="002323E2">
            <w:pPr>
              <w:pStyle w:val="P"/>
            </w:pPr>
            <w:r w:rsidRPr="002323E2">
              <w:rPr>
                <w:rStyle w:val="03"/>
                <w:rFonts w:hint="eastAsia"/>
              </w:rPr>
              <w:t>心電図：</w:t>
            </w:r>
            <w:r>
              <w:rPr>
                <w:rFonts w:hint="eastAsia"/>
              </w:rPr>
              <w:t>心拍数104回/分，洞性頻脈，右房負荷あり．</w:t>
            </w:r>
          </w:p>
          <w:p w:rsidR="002323E2" w:rsidRDefault="002323E2" w:rsidP="002323E2">
            <w:pPr>
              <w:pStyle w:val="P"/>
            </w:pPr>
            <w:r w:rsidRPr="002323E2">
              <w:rPr>
                <w:rStyle w:val="03"/>
                <w:rFonts w:hint="eastAsia"/>
              </w:rPr>
              <w:t>心エコー：</w:t>
            </w:r>
            <w:r>
              <w:rPr>
                <w:rFonts w:hint="eastAsia"/>
              </w:rPr>
              <w:t>心拍出量，左室収縮能は基準範囲内，推定収縮期肺動脈圧35</w:t>
            </w:r>
            <w:r w:rsidR="0046751A">
              <w:rPr>
                <w:rFonts w:ascii="ＭＳ 明朝" w:hAnsi="ＭＳ 明朝" w:cs="ＭＳ 明朝"/>
              </w:rPr>
              <w:t> </w:t>
            </w:r>
            <w:r>
              <w:rPr>
                <w:rFonts w:hint="eastAsia"/>
              </w:rPr>
              <w:t>mmHg．</w:t>
            </w:r>
          </w:p>
          <w:p w:rsidR="002323E2" w:rsidRDefault="002323E2" w:rsidP="002323E2">
            <w:pPr>
              <w:pStyle w:val="P"/>
            </w:pPr>
            <w:r w:rsidRPr="00CD6A17">
              <w:rPr>
                <w:rStyle w:val="03"/>
                <w:rFonts w:hint="eastAsia"/>
              </w:rPr>
              <w:t>動脈血液ガス分析（室内気）：</w:t>
            </w:r>
            <w:r>
              <w:rPr>
                <w:rFonts w:hint="eastAsia"/>
              </w:rPr>
              <w:t>pH 7.407，</w:t>
            </w:r>
            <w:r w:rsidRPr="004437D5">
              <w:rPr>
                <w:rFonts w:hint="eastAsia"/>
                <w:i/>
                <w:spacing w:val="20"/>
              </w:rPr>
              <w:t>P</w:t>
            </w:r>
            <w:r w:rsidRPr="004437D5">
              <w:rPr>
                <w:rFonts w:hint="eastAsia"/>
                <w:spacing w:val="20"/>
              </w:rPr>
              <w:t>a</w:t>
            </w:r>
            <w:r>
              <w:rPr>
                <w:rFonts w:hint="eastAsia"/>
              </w:rPr>
              <w:t>O</w:t>
            </w:r>
            <w:r w:rsidRPr="002323E2">
              <w:rPr>
                <w:rFonts w:hint="eastAsia"/>
                <w:vertAlign w:val="subscript"/>
              </w:rPr>
              <w:t>2</w:t>
            </w:r>
            <w:r>
              <w:rPr>
                <w:rFonts w:hint="eastAsia"/>
              </w:rPr>
              <w:t xml:space="preserve"> 60.1</w:t>
            </w:r>
            <w:r w:rsidR="0046751A">
              <w:rPr>
                <w:rFonts w:ascii="ＭＳ 明朝" w:hAnsi="ＭＳ 明朝" w:cs="ＭＳ 明朝"/>
              </w:rPr>
              <w:t> </w:t>
            </w:r>
            <w:r>
              <w:rPr>
                <w:rFonts w:hint="eastAsia"/>
              </w:rPr>
              <w:t>mmHg，</w:t>
            </w:r>
            <w:r w:rsidR="0046751A" w:rsidRPr="004437D5">
              <w:rPr>
                <w:rFonts w:hint="eastAsia"/>
                <w:i/>
                <w:spacing w:val="20"/>
              </w:rPr>
              <w:t>P</w:t>
            </w:r>
            <w:r w:rsidR="0046751A" w:rsidRPr="004437D5">
              <w:rPr>
                <w:rFonts w:hint="eastAsia"/>
                <w:spacing w:val="20"/>
              </w:rPr>
              <w:t>a</w:t>
            </w:r>
            <w:r>
              <w:rPr>
                <w:rFonts w:hint="eastAsia"/>
              </w:rPr>
              <w:t>CO</w:t>
            </w:r>
            <w:r w:rsidRPr="002323E2">
              <w:rPr>
                <w:rFonts w:hint="eastAsia"/>
                <w:vertAlign w:val="subscript"/>
              </w:rPr>
              <w:t>2</w:t>
            </w:r>
            <w:r>
              <w:rPr>
                <w:rFonts w:hint="eastAsia"/>
              </w:rPr>
              <w:t xml:space="preserve"> 38.6</w:t>
            </w:r>
            <w:r w:rsidR="0046751A">
              <w:rPr>
                <w:rFonts w:ascii="ＭＳ 明朝" w:hAnsi="ＭＳ 明朝" w:cs="ＭＳ 明朝"/>
              </w:rPr>
              <w:t> </w:t>
            </w:r>
            <w:r>
              <w:rPr>
                <w:rFonts w:hint="eastAsia"/>
              </w:rPr>
              <w:t>mmHg，HCO</w:t>
            </w:r>
            <w:r w:rsidRPr="002323E2">
              <w:rPr>
                <w:rFonts w:hint="eastAsia"/>
                <w:vertAlign w:val="subscript"/>
              </w:rPr>
              <w:t>3</w:t>
            </w:r>
            <w:r w:rsidRPr="002323E2">
              <w:rPr>
                <w:rFonts w:hint="eastAsia"/>
                <w:vertAlign w:val="superscript"/>
              </w:rPr>
              <w:t>-</w:t>
            </w:r>
            <w:r>
              <w:rPr>
                <w:rFonts w:hint="eastAsia"/>
              </w:rPr>
              <w:t xml:space="preserve"> 23.8 </w:t>
            </w:r>
            <w:proofErr w:type="spellStart"/>
            <w:r>
              <w:rPr>
                <w:rFonts w:hint="eastAsia"/>
              </w:rPr>
              <w:t>mmol</w:t>
            </w:r>
            <w:proofErr w:type="spellEnd"/>
            <w:r>
              <w:rPr>
                <w:rFonts w:hint="eastAsia"/>
              </w:rPr>
              <w:t>/L．</w:t>
            </w:r>
          </w:p>
          <w:p w:rsidR="002323E2" w:rsidRDefault="002323E2" w:rsidP="002323E2">
            <w:pPr>
              <w:pStyle w:val="P"/>
            </w:pPr>
            <w:r w:rsidRPr="002323E2">
              <w:rPr>
                <w:rStyle w:val="03"/>
                <w:rFonts w:hint="eastAsia"/>
              </w:rPr>
              <w:t>胸部</w:t>
            </w:r>
            <w:r w:rsidRPr="002323E2">
              <w:rPr>
                <w:rStyle w:val="03"/>
                <w:rFonts w:hint="eastAsia"/>
              </w:rPr>
              <w:t>X</w:t>
            </w:r>
            <w:r w:rsidRPr="002323E2">
              <w:rPr>
                <w:rStyle w:val="03"/>
                <w:rFonts w:hint="eastAsia"/>
              </w:rPr>
              <w:t>線写真：</w:t>
            </w:r>
            <w:r w:rsidRPr="009A1A1C">
              <w:rPr>
                <w:rStyle w:val="02"/>
                <w:rFonts w:hint="eastAsia"/>
              </w:rPr>
              <w:t>図1</w:t>
            </w:r>
          </w:p>
          <w:p w:rsidR="002323E2" w:rsidRDefault="002323E2" w:rsidP="002323E2">
            <w:pPr>
              <w:pStyle w:val="P"/>
            </w:pPr>
            <w:r w:rsidRPr="002323E2">
              <w:rPr>
                <w:rStyle w:val="03"/>
                <w:rFonts w:hint="eastAsia"/>
              </w:rPr>
              <w:t>胸部</w:t>
            </w:r>
            <w:r w:rsidRPr="002323E2">
              <w:rPr>
                <w:rStyle w:val="03"/>
                <w:rFonts w:hint="eastAsia"/>
              </w:rPr>
              <w:t>CT</w:t>
            </w:r>
            <w:r w:rsidRPr="002323E2">
              <w:rPr>
                <w:rStyle w:val="03"/>
                <w:rFonts w:hint="eastAsia"/>
              </w:rPr>
              <w:t>検査：</w:t>
            </w:r>
            <w:r w:rsidRPr="009A1A1C">
              <w:rPr>
                <w:rStyle w:val="02"/>
                <w:rFonts w:hint="eastAsia"/>
              </w:rPr>
              <w:t>図2</w:t>
            </w:r>
          </w:p>
          <w:p w:rsidR="002323E2" w:rsidRDefault="002323E2" w:rsidP="002323E2">
            <w:pPr>
              <w:pStyle w:val="P"/>
            </w:pPr>
            <w:r w:rsidRPr="002323E2">
              <w:rPr>
                <w:rStyle w:val="03"/>
                <w:rFonts w:hint="eastAsia"/>
              </w:rPr>
              <w:t>肺機能検査</w:t>
            </w:r>
            <w:r w:rsidRPr="009A1A1C">
              <w:rPr>
                <w:rFonts w:hint="eastAsia"/>
              </w:rPr>
              <w:t>（</w:t>
            </w:r>
            <w:r w:rsidRPr="009A1A1C">
              <w:rPr>
                <w:rStyle w:val="02"/>
                <w:rFonts w:hint="eastAsia"/>
              </w:rPr>
              <w:t>図3</w:t>
            </w:r>
            <w:r w:rsidRPr="009A1A1C">
              <w:rPr>
                <w:rFonts w:hint="eastAsia"/>
              </w:rPr>
              <w:t>）</w:t>
            </w:r>
            <w:r w:rsidRPr="002323E2">
              <w:rPr>
                <w:rStyle w:val="03"/>
                <w:rFonts w:hint="eastAsia"/>
              </w:rPr>
              <w:t>：</w:t>
            </w:r>
            <w:r>
              <w:rPr>
                <w:rFonts w:hint="eastAsia"/>
              </w:rPr>
              <w:t>肺活量（VC）3.69</w:t>
            </w:r>
            <w:r w:rsidR="0046751A">
              <w:rPr>
                <w:rFonts w:ascii="ＭＳ 明朝" w:hAnsi="ＭＳ 明朝" w:cs="ＭＳ 明朝"/>
              </w:rPr>
              <w:t> </w:t>
            </w:r>
            <w:r>
              <w:rPr>
                <w:rFonts w:hint="eastAsia"/>
              </w:rPr>
              <w:t>L，努力性肺活量（FVC）3.47</w:t>
            </w:r>
            <w:r w:rsidR="0046751A">
              <w:rPr>
                <w:rFonts w:ascii="ＭＳ 明朝" w:hAnsi="ＭＳ 明朝" w:cs="ＭＳ 明朝"/>
              </w:rPr>
              <w:t> </w:t>
            </w:r>
            <w:r>
              <w:rPr>
                <w:rFonts w:hint="eastAsia"/>
              </w:rPr>
              <w:t>L，1</w:t>
            </w:r>
            <w:r w:rsidR="00C65348">
              <w:rPr>
                <w:rFonts w:ascii="ＭＳ 明朝" w:hAnsi="ＭＳ 明朝" w:cs="ＭＳ 明朝" w:hint="eastAsia"/>
              </w:rPr>
              <w:t> </w:t>
            </w:r>
            <w:r>
              <w:rPr>
                <w:rFonts w:hint="eastAsia"/>
              </w:rPr>
              <w:t>秒量（FEV</w:t>
            </w:r>
            <w:r w:rsidRPr="002323E2">
              <w:rPr>
                <w:rFonts w:hint="eastAsia"/>
                <w:vertAlign w:val="subscript"/>
              </w:rPr>
              <w:t>1.0</w:t>
            </w:r>
            <w:r>
              <w:rPr>
                <w:rFonts w:hint="eastAsia"/>
              </w:rPr>
              <w:t>）1.12</w:t>
            </w:r>
            <w:r w:rsidR="0046751A">
              <w:rPr>
                <w:rFonts w:ascii="ＭＳ 明朝" w:hAnsi="ＭＳ 明朝" w:cs="ＭＳ 明朝"/>
              </w:rPr>
              <w:t> </w:t>
            </w:r>
            <w:r>
              <w:rPr>
                <w:rFonts w:hint="eastAsia"/>
              </w:rPr>
              <w:t>L，1秒率（FEV</w:t>
            </w:r>
            <w:r w:rsidRPr="002323E2">
              <w:rPr>
                <w:rFonts w:hint="eastAsia"/>
                <w:vertAlign w:val="subscript"/>
              </w:rPr>
              <w:t>1.0</w:t>
            </w:r>
            <w:r>
              <w:rPr>
                <w:rFonts w:hint="eastAsia"/>
              </w:rPr>
              <w:t>/FVC）32.3%，%FEV</w:t>
            </w:r>
            <w:r w:rsidRPr="002323E2">
              <w:rPr>
                <w:rFonts w:hint="eastAsia"/>
                <w:vertAlign w:val="subscript"/>
              </w:rPr>
              <w:t>1.0</w:t>
            </w:r>
            <w:r>
              <w:rPr>
                <w:rFonts w:hint="eastAsia"/>
              </w:rPr>
              <w:t xml:space="preserve"> 38.5%．</w:t>
            </w:r>
          </w:p>
          <w:p w:rsidR="00034A56" w:rsidRPr="00C26541" w:rsidRDefault="002323E2" w:rsidP="002323E2">
            <w:pPr>
              <w:pStyle w:val="P"/>
            </w:pPr>
            <w:r w:rsidRPr="002323E2">
              <w:rPr>
                <w:rStyle w:val="03"/>
                <w:rFonts w:hint="eastAsia"/>
              </w:rPr>
              <w:t>6</w:t>
            </w:r>
            <w:r w:rsidRPr="002323E2">
              <w:rPr>
                <w:rStyle w:val="03"/>
                <w:rFonts w:hint="eastAsia"/>
              </w:rPr>
              <w:t>分間歩行試験：</w:t>
            </w:r>
            <w:r>
              <w:rPr>
                <w:rFonts w:hint="eastAsia"/>
              </w:rPr>
              <w:t>366</w:t>
            </w:r>
            <w:r w:rsidR="0046751A">
              <w:rPr>
                <w:rFonts w:ascii="ＭＳ 明朝" w:hAnsi="ＭＳ 明朝" w:cs="ＭＳ 明朝"/>
              </w:rPr>
              <w:t> </w:t>
            </w:r>
            <w:r>
              <w:rPr>
                <w:rFonts w:hint="eastAsia"/>
              </w:rPr>
              <w:t>m（基準値601</w:t>
            </w:r>
            <w:r w:rsidR="0046751A">
              <w:rPr>
                <w:rFonts w:ascii="ＭＳ 明朝" w:hAnsi="ＭＳ 明朝" w:cs="ＭＳ 明朝"/>
              </w:rPr>
              <w:t> </w:t>
            </w:r>
            <w:r>
              <w:rPr>
                <w:rFonts w:hint="eastAsia"/>
              </w:rPr>
              <w:t>m）．</w:t>
            </w:r>
          </w:p>
        </w:tc>
      </w:tr>
    </w:tbl>
    <w:p w:rsidR="009A1A1C" w:rsidRDefault="009A1A1C" w:rsidP="00631006">
      <w:pPr>
        <w:widowControl/>
        <w:topLinePunct w:val="0"/>
        <w:adjustRightInd/>
        <w:ind w:left="420"/>
        <w:jc w:val="left"/>
      </w:pPr>
    </w:p>
    <w:p w:rsidR="007729BA" w:rsidRDefault="00D67A05" w:rsidP="00631006">
      <w:pPr>
        <w:widowControl/>
        <w:topLinePunct w:val="0"/>
        <w:adjustRightInd/>
        <w:ind w:left="420"/>
        <w:jc w:val="left"/>
      </w:pPr>
      <w:r>
        <w:rPr>
          <w:noProof/>
        </w:rPr>
        <w:lastRenderedPageBreak/>
        <mc:AlternateContent>
          <mc:Choice Requires="wpg">
            <w:drawing>
              <wp:inline distT="0" distB="0" distL="0" distR="0">
                <wp:extent cx="5053450" cy="5863247"/>
                <wp:effectExtent l="0" t="0" r="0" b="4445"/>
                <wp:docPr id="18" name="グループ化 18"/>
                <wp:cNvGraphicFramePr/>
                <a:graphic xmlns:a="http://schemas.openxmlformats.org/drawingml/2006/main">
                  <a:graphicData uri="http://schemas.microsoft.com/office/word/2010/wordprocessingGroup">
                    <wpg:wgp>
                      <wpg:cNvGrpSpPr/>
                      <wpg:grpSpPr>
                        <a:xfrm>
                          <a:off x="0" y="0"/>
                          <a:ext cx="5053450" cy="5863247"/>
                          <a:chOff x="0" y="0"/>
                          <a:chExt cx="5053450" cy="5863247"/>
                        </a:xfrm>
                      </wpg:grpSpPr>
                      <wps:wsp>
                        <wps:cNvPr id="217" name="テキスト ボックス 2"/>
                        <wps:cNvSpPr txBox="1">
                          <a:spLocks noChangeArrowheads="1"/>
                        </wps:cNvSpPr>
                        <wps:spPr bwMode="auto">
                          <a:xfrm>
                            <a:off x="0" y="12357"/>
                            <a:ext cx="2359660" cy="5850890"/>
                          </a:xfrm>
                          <a:prstGeom prst="rect">
                            <a:avLst/>
                          </a:prstGeom>
                          <a:solidFill>
                            <a:srgbClr val="FFFFFF"/>
                          </a:solidFill>
                          <a:ln w="9525">
                            <a:noFill/>
                            <a:miter lim="800000"/>
                            <a:headEnd/>
                            <a:tailEnd/>
                          </a:ln>
                        </wps:spPr>
                        <wps:txbx>
                          <w:txbxContent>
                            <w:p w:rsidR="00F231B6" w:rsidRDefault="00F231B6" w:rsidP="009A1A1C">
                              <w:pPr>
                                <w:pStyle w:val="af0"/>
                              </w:pPr>
                              <w:r>
                                <w:rPr>
                                  <w:rFonts w:hint="eastAsia"/>
                                </w:rPr>
                                <w:t>a</w:t>
                              </w:r>
                              <w:r w:rsidR="009A1A1C">
                                <w:t xml:space="preserve"> </w:t>
                              </w:r>
                              <w:r w:rsidR="00DF5575">
                                <w:rPr>
                                  <w:noProof/>
                                </w:rPr>
                                <w:drawing>
                                  <wp:inline distT="0" distB="0" distL="0" distR="0">
                                    <wp:extent cx="2161032" cy="2005584"/>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d-4-12-1a.jpg"/>
                                            <pic:cNvPicPr/>
                                          </pic:nvPicPr>
                                          <pic:blipFill>
                                            <a:blip r:embed="rId8">
                                              <a:extLst>
                                                <a:ext uri="{28A0092B-C50C-407E-A947-70E740481C1C}">
                                                  <a14:useLocalDpi xmlns:a14="http://schemas.microsoft.com/office/drawing/2010/main" val="0"/>
                                                </a:ext>
                                              </a:extLst>
                                            </a:blip>
                                            <a:stretch>
                                              <a:fillRect/>
                                            </a:stretch>
                                          </pic:blipFill>
                                          <pic:spPr>
                                            <a:xfrm>
                                              <a:off x="0" y="0"/>
                                              <a:ext cx="2161032" cy="2005584"/>
                                            </a:xfrm>
                                            <a:prstGeom prst="rect">
                                              <a:avLst/>
                                            </a:prstGeom>
                                          </pic:spPr>
                                        </pic:pic>
                                      </a:graphicData>
                                    </a:graphic>
                                  </wp:inline>
                                </w:drawing>
                              </w:r>
                            </w:p>
                            <w:p w:rsidR="00F231B6" w:rsidRDefault="009A1A1C" w:rsidP="009A1A1C">
                              <w:pPr>
                                <w:pStyle w:val="af0"/>
                              </w:pPr>
                              <w:r>
                                <w:rPr>
                                  <w:rFonts w:hint="eastAsia"/>
                                </w:rPr>
                                <w:t>b</w:t>
                              </w:r>
                              <w:r>
                                <w:t xml:space="preserve"> </w:t>
                              </w:r>
                              <w:r w:rsidR="00DF5575">
                                <w:rPr>
                                  <w:noProof/>
                                </w:rPr>
                                <w:drawing>
                                  <wp:inline distT="0" distB="0" distL="0" distR="0">
                                    <wp:extent cx="2161032" cy="2350008"/>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d-4-12-1b.jpg"/>
                                            <pic:cNvPicPr/>
                                          </pic:nvPicPr>
                                          <pic:blipFill>
                                            <a:blip r:embed="rId9">
                                              <a:extLst>
                                                <a:ext uri="{28A0092B-C50C-407E-A947-70E740481C1C}">
                                                  <a14:useLocalDpi xmlns:a14="http://schemas.microsoft.com/office/drawing/2010/main" val="0"/>
                                                </a:ext>
                                              </a:extLst>
                                            </a:blip>
                                            <a:stretch>
                                              <a:fillRect/>
                                            </a:stretch>
                                          </pic:blipFill>
                                          <pic:spPr>
                                            <a:xfrm>
                                              <a:off x="0" y="0"/>
                                              <a:ext cx="2161032" cy="2350008"/>
                                            </a:xfrm>
                                            <a:prstGeom prst="rect">
                                              <a:avLst/>
                                            </a:prstGeom>
                                          </pic:spPr>
                                        </pic:pic>
                                      </a:graphicData>
                                    </a:graphic>
                                  </wp:inline>
                                </w:drawing>
                              </w:r>
                            </w:p>
                            <w:p w:rsidR="009A1A1C" w:rsidRDefault="009A1A1C" w:rsidP="009A1A1C">
                              <w:pPr>
                                <w:pStyle w:val="ac"/>
                                <w:spacing w:before="180"/>
                              </w:pPr>
                              <w:r w:rsidRPr="009A1A1C">
                                <w:rPr>
                                  <w:rStyle w:val="02"/>
                                  <w:rFonts w:hint="eastAsia"/>
                                </w:rPr>
                                <w:t>図1</w:t>
                              </w:r>
                              <w:r w:rsidR="00E03950">
                                <w:t xml:space="preserve"> </w:t>
                              </w:r>
                              <w:r>
                                <w:rPr>
                                  <w:rFonts w:hint="eastAsia"/>
                                </w:rPr>
                                <w:t>受診時の胸部 X 線写真</w:t>
                              </w:r>
                            </w:p>
                            <w:p w:rsidR="009A1A1C" w:rsidRPr="007D1D92" w:rsidRDefault="009A1A1C" w:rsidP="009A1A1C">
                              <w:pPr>
                                <w:pStyle w:val="af0"/>
                              </w:pPr>
                              <w:r w:rsidRPr="007D1D92">
                                <w:rPr>
                                  <w:rFonts w:hint="eastAsia"/>
                                </w:rPr>
                                <w:t>a：正面P → A像．肺野の透過性の亢進，肺野末梢血管影の狭小化，横隔膜の平低化，滴状影（心胸郭比の低下）を認める．</w:t>
                              </w:r>
                            </w:p>
                            <w:p w:rsidR="009A1A1C" w:rsidRPr="009A1A1C" w:rsidRDefault="009A1A1C" w:rsidP="009A1A1C">
                              <w:pPr>
                                <w:pStyle w:val="af0"/>
                              </w:pPr>
                              <w:r>
                                <w:rPr>
                                  <w:rFonts w:hint="eastAsia"/>
                                </w:rPr>
                                <w:t>b：側面像．横隔膜の平低化，胸骨後腔の拡大，心臓後腔 の拡大を認める．</w:t>
                              </w:r>
                            </w:p>
                          </w:txbxContent>
                        </wps:txbx>
                        <wps:bodyPr rot="0" vert="horz" wrap="square" lIns="0" tIns="0" rIns="0" bIns="0" anchor="t" anchorCtr="0">
                          <a:noAutofit/>
                        </wps:bodyPr>
                      </wps:wsp>
                      <wps:wsp>
                        <wps:cNvPr id="13" name="テキスト ボックス 2"/>
                        <wps:cNvSpPr txBox="1">
                          <a:spLocks noChangeArrowheads="1"/>
                        </wps:cNvSpPr>
                        <wps:spPr bwMode="auto">
                          <a:xfrm>
                            <a:off x="2533135" y="0"/>
                            <a:ext cx="2520315" cy="2397125"/>
                          </a:xfrm>
                          <a:prstGeom prst="rect">
                            <a:avLst/>
                          </a:prstGeom>
                          <a:solidFill>
                            <a:srgbClr val="FFFFFF"/>
                          </a:solidFill>
                          <a:ln w="9525">
                            <a:noFill/>
                            <a:miter lim="800000"/>
                            <a:headEnd/>
                            <a:tailEnd/>
                          </a:ln>
                        </wps:spPr>
                        <wps:txbx>
                          <w:txbxContent>
                            <w:p w:rsidR="009A1A1C" w:rsidRDefault="00DF5575" w:rsidP="009A1A1C">
                              <w:pPr>
                                <w:pStyle w:val="af0"/>
                              </w:pPr>
                              <w:r>
                                <w:rPr>
                                  <w:noProof/>
                                </w:rPr>
                                <w:drawing>
                                  <wp:inline distT="0" distB="0" distL="0" distR="0">
                                    <wp:extent cx="2510155" cy="1716405"/>
                                    <wp:effectExtent l="0" t="0" r="444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d-4-12-2.jpg"/>
                                            <pic:cNvPicPr/>
                                          </pic:nvPicPr>
                                          <pic:blipFill>
                                            <a:blip r:embed="rId10">
                                              <a:extLst>
                                                <a:ext uri="{28A0092B-C50C-407E-A947-70E740481C1C}">
                                                  <a14:useLocalDpi xmlns:a14="http://schemas.microsoft.com/office/drawing/2010/main" val="0"/>
                                                </a:ext>
                                              </a:extLst>
                                            </a:blip>
                                            <a:stretch>
                                              <a:fillRect/>
                                            </a:stretch>
                                          </pic:blipFill>
                                          <pic:spPr>
                                            <a:xfrm>
                                              <a:off x="0" y="0"/>
                                              <a:ext cx="2510155" cy="1716405"/>
                                            </a:xfrm>
                                            <a:prstGeom prst="rect">
                                              <a:avLst/>
                                            </a:prstGeom>
                                          </pic:spPr>
                                        </pic:pic>
                                      </a:graphicData>
                                    </a:graphic>
                                  </wp:inline>
                                </w:drawing>
                              </w:r>
                            </w:p>
                            <w:p w:rsidR="009A1A1C" w:rsidRDefault="009A1A1C" w:rsidP="009A1A1C">
                              <w:pPr>
                                <w:pStyle w:val="ac"/>
                                <w:spacing w:before="180"/>
                              </w:pPr>
                              <w:r w:rsidRPr="009A1A1C">
                                <w:rPr>
                                  <w:rStyle w:val="02"/>
                                  <w:rFonts w:hint="eastAsia"/>
                                </w:rPr>
                                <w:t>図</w:t>
                              </w:r>
                              <w:r w:rsidRPr="009A1A1C">
                                <w:rPr>
                                  <w:rStyle w:val="02"/>
                                </w:rPr>
                                <w:t>2</w:t>
                              </w:r>
                              <w:r w:rsidR="00E03950">
                                <w:t xml:space="preserve"> </w:t>
                              </w:r>
                              <w:r>
                                <w:rPr>
                                  <w:rFonts w:hint="eastAsia"/>
                                </w:rPr>
                                <w:t>胸部 CT</w:t>
                              </w:r>
                            </w:p>
                            <w:p w:rsidR="009A1A1C" w:rsidRDefault="009A1A1C" w:rsidP="009A1A1C">
                              <w:pPr>
                                <w:pStyle w:val="af0"/>
                              </w:pPr>
                              <w:r>
                                <w:rPr>
                                  <w:rFonts w:hint="eastAsia"/>
                                </w:rPr>
                                <w:t>両側肺野に気腫性変化を認める．気管支壁の肥厚を認める．</w:t>
                              </w:r>
                            </w:p>
                          </w:txbxContent>
                        </wps:txbx>
                        <wps:bodyPr rot="0" vert="horz" wrap="square" lIns="0" tIns="0" rIns="0" bIns="0" anchor="t" anchorCtr="0">
                          <a:noAutofit/>
                        </wps:bodyPr>
                      </wps:wsp>
                      <wps:wsp>
                        <wps:cNvPr id="14" name="テキスト ボックス 2"/>
                        <wps:cNvSpPr txBox="1">
                          <a:spLocks noChangeArrowheads="1"/>
                        </wps:cNvSpPr>
                        <wps:spPr bwMode="auto">
                          <a:xfrm>
                            <a:off x="2508337" y="2429227"/>
                            <a:ext cx="2545080" cy="2664411"/>
                          </a:xfrm>
                          <a:prstGeom prst="rect">
                            <a:avLst/>
                          </a:prstGeom>
                          <a:solidFill>
                            <a:srgbClr val="FFFFFF"/>
                          </a:solidFill>
                          <a:ln w="9525">
                            <a:noFill/>
                            <a:miter lim="800000"/>
                            <a:headEnd/>
                            <a:tailEnd/>
                          </a:ln>
                        </wps:spPr>
                        <wps:txbx>
                          <w:txbxContent>
                            <w:p w:rsidR="009A1A1C" w:rsidRDefault="00DF5575" w:rsidP="007D1D92">
                              <w:pPr>
                                <w:pStyle w:val="af0"/>
                                <w:ind w:leftChars="472" w:left="991"/>
                              </w:pPr>
                              <w:r>
                                <w:rPr>
                                  <w:noProof/>
                                </w:rPr>
                                <w:drawing>
                                  <wp:inline distT="0" distB="0" distL="0" distR="0">
                                    <wp:extent cx="1734312" cy="1978152"/>
                                    <wp:effectExtent l="0" t="0" r="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d-4-12-3.jpg"/>
                                            <pic:cNvPicPr/>
                                          </pic:nvPicPr>
                                          <pic:blipFill>
                                            <a:blip r:embed="rId11">
                                              <a:extLst>
                                                <a:ext uri="{28A0092B-C50C-407E-A947-70E740481C1C}">
                                                  <a14:useLocalDpi xmlns:a14="http://schemas.microsoft.com/office/drawing/2010/main" val="0"/>
                                                </a:ext>
                                              </a:extLst>
                                            </a:blip>
                                            <a:stretch>
                                              <a:fillRect/>
                                            </a:stretch>
                                          </pic:blipFill>
                                          <pic:spPr>
                                            <a:xfrm>
                                              <a:off x="0" y="0"/>
                                              <a:ext cx="1734312" cy="1978152"/>
                                            </a:xfrm>
                                            <a:prstGeom prst="rect">
                                              <a:avLst/>
                                            </a:prstGeom>
                                          </pic:spPr>
                                        </pic:pic>
                                      </a:graphicData>
                                    </a:graphic>
                                  </wp:inline>
                                </w:drawing>
                              </w:r>
                            </w:p>
                            <w:p w:rsidR="00D67A05" w:rsidRDefault="00D67A05" w:rsidP="00D67A05">
                              <w:pPr>
                                <w:pStyle w:val="ac"/>
                                <w:spacing w:before="180"/>
                              </w:pPr>
                              <w:r w:rsidRPr="00D67A05">
                                <w:rPr>
                                  <w:rStyle w:val="02"/>
                                  <w:rFonts w:hint="eastAsia"/>
                                </w:rPr>
                                <w:t>図</w:t>
                              </w:r>
                              <w:r w:rsidRPr="00D67A05">
                                <w:rPr>
                                  <w:rStyle w:val="02"/>
                                </w:rPr>
                                <w:t>3</w:t>
                              </w:r>
                              <w:r w:rsidR="00E03950">
                                <w:rPr>
                                  <w:rStyle w:val="02"/>
                                </w:rPr>
                                <w:t xml:space="preserve"> </w:t>
                              </w:r>
                              <w:r w:rsidRPr="00D67A05">
                                <w:rPr>
                                  <w:rFonts w:hint="eastAsia"/>
                                </w:rPr>
                                <w:t>肺機能検査（フローボリューム曲線）</w:t>
                              </w:r>
                            </w:p>
                            <w:p w:rsidR="00D67A05" w:rsidRDefault="00D67A05" w:rsidP="00D67A05">
                              <w:pPr>
                                <w:pStyle w:val="af0"/>
                              </w:pPr>
                              <w:r w:rsidRPr="00D67A05">
                                <w:rPr>
                                  <w:rFonts w:hint="eastAsia"/>
                                </w:rPr>
                                <w:t>呼気流量はピークフローに達したのちに急激に低下し，下に凸の形状となっている．</w:t>
                              </w:r>
                            </w:p>
                          </w:txbxContent>
                        </wps:txbx>
                        <wps:bodyPr rot="0" vert="horz" wrap="square" lIns="0" tIns="0" rIns="0" bIns="0" anchor="t" anchorCtr="0">
                          <a:noAutofit/>
                        </wps:bodyPr>
                      </wps:wsp>
                    </wpg:wgp>
                  </a:graphicData>
                </a:graphic>
              </wp:inline>
            </w:drawing>
          </mc:Choice>
          <mc:Fallback xmlns:w15="http://schemas.microsoft.com/office/word/2012/wordml">
            <w:pict>
              <v:group id="グループ化 18" o:spid="_x0000_s1026" style="width:397.9pt;height:461.65pt;mso-position-horizontal-relative:char;mso-position-vertical-relative:line" coordsize="50534,5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">
                <v:shapetype id="_x0000_t202" coordsize="21600,21600" o:spt="202" path="m,l,21600r21600,l21600,xe">
                  <v:stroke joinstyle="miter"/>
                  <v:path gradientshapeok="t" o:connecttype="rect"/>
                </v:shapetype>
                <v:shape id="テキスト ボックス 2" o:spid="_x0000_s1027" type="#_x0000_t202" style="position:absolute;top:123;width:23596;height:5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3sUA&#10;AADcAAAADwAAAGRycy9kb3ducmV2LnhtbESPzYvCMBTE7wv+D+EJe1k0tQdXqlH8WvDgHvzA86N5&#10;tsXmpSTR1v/eCAt7HGbmN8xs0ZlaPMj5yrKC0TABQZxbXXGh4Hz6GUxA+ICssbZMCp7kYTHvfcww&#10;07blAz2OoRARwj5DBWUITSalz0sy6Ie2IY7e1TqDIUpXSO2wjXBTyzRJxtJgxXGhxIbWJeW3490o&#10;GG/cvT3w+mtz3u7xtynSy+p5Ueqz3y2nIAJ14T/8195pBenoG9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tnexQAAANwAAAAPAAAAAAAAAAAAAAAAAJgCAABkcnMv&#10;ZG93bnJldi54bWxQSwUGAAAAAAQABAD1AAAAigMAAAAA&#10;" stroked="f">
                  <v:textbox inset="0,0,0,0">
                    <w:txbxContent>
                      <w:p w:rsidR="00F231B6" w:rsidRDefault="00F231B6" w:rsidP="009A1A1C">
                        <w:pPr>
                          <w:pStyle w:val="af0"/>
                        </w:pPr>
                        <w:r>
                          <w:rPr>
                            <w:rFonts w:hint="eastAsia"/>
                          </w:rPr>
                          <w:t>a</w:t>
                        </w:r>
                        <w:r w:rsidR="009A1A1C">
                          <w:t xml:space="preserve"> </w:t>
                        </w:r>
                        <w:r w:rsidR="00DF5575">
                          <w:rPr>
                            <w:noProof/>
                          </w:rPr>
                          <w:drawing>
                            <wp:inline distT="0" distB="0" distL="0" distR="0">
                              <wp:extent cx="2161032" cy="2005584"/>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d-4-12-1a.jpg"/>
                                      <pic:cNvPicPr/>
                                    </pic:nvPicPr>
                                    <pic:blipFill>
                                      <a:blip r:embed="rId12">
                                        <a:extLst>
                                          <a:ext uri="{28A0092B-C50C-407E-A947-70E740481C1C}">
                                            <a14:useLocalDpi xmlns:a14="http://schemas.microsoft.com/office/drawing/2010/main" val="0"/>
                                          </a:ext>
                                        </a:extLst>
                                      </a:blip>
                                      <a:stretch>
                                        <a:fillRect/>
                                      </a:stretch>
                                    </pic:blipFill>
                                    <pic:spPr>
                                      <a:xfrm>
                                        <a:off x="0" y="0"/>
                                        <a:ext cx="2161032" cy="2005584"/>
                                      </a:xfrm>
                                      <a:prstGeom prst="rect">
                                        <a:avLst/>
                                      </a:prstGeom>
                                    </pic:spPr>
                                  </pic:pic>
                                </a:graphicData>
                              </a:graphic>
                            </wp:inline>
                          </w:drawing>
                        </w:r>
                      </w:p>
                      <w:p w:rsidR="00F231B6" w:rsidRDefault="009A1A1C" w:rsidP="009A1A1C">
                        <w:pPr>
                          <w:pStyle w:val="af0"/>
                        </w:pPr>
                        <w:r>
                          <w:rPr>
                            <w:rFonts w:hint="eastAsia"/>
                          </w:rPr>
                          <w:t>b</w:t>
                        </w:r>
                        <w:r>
                          <w:t xml:space="preserve"> </w:t>
                        </w:r>
                        <w:r w:rsidR="00DF5575">
                          <w:rPr>
                            <w:noProof/>
                          </w:rPr>
                          <w:drawing>
                            <wp:inline distT="0" distB="0" distL="0" distR="0">
                              <wp:extent cx="2161032" cy="2350008"/>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d-4-12-1b.jpg"/>
                                      <pic:cNvPicPr/>
                                    </pic:nvPicPr>
                                    <pic:blipFill>
                                      <a:blip r:embed="rId13">
                                        <a:extLst>
                                          <a:ext uri="{28A0092B-C50C-407E-A947-70E740481C1C}">
                                            <a14:useLocalDpi xmlns:a14="http://schemas.microsoft.com/office/drawing/2010/main" val="0"/>
                                          </a:ext>
                                        </a:extLst>
                                      </a:blip>
                                      <a:stretch>
                                        <a:fillRect/>
                                      </a:stretch>
                                    </pic:blipFill>
                                    <pic:spPr>
                                      <a:xfrm>
                                        <a:off x="0" y="0"/>
                                        <a:ext cx="2161032" cy="2350008"/>
                                      </a:xfrm>
                                      <a:prstGeom prst="rect">
                                        <a:avLst/>
                                      </a:prstGeom>
                                    </pic:spPr>
                                  </pic:pic>
                                </a:graphicData>
                              </a:graphic>
                            </wp:inline>
                          </w:drawing>
                        </w:r>
                      </w:p>
                      <w:p w:rsidR="009A1A1C" w:rsidRDefault="009A1A1C" w:rsidP="009A1A1C">
                        <w:pPr>
                          <w:pStyle w:val="ac"/>
                          <w:spacing w:before="180"/>
                        </w:pPr>
                        <w:r w:rsidRPr="009A1A1C">
                          <w:rPr>
                            <w:rStyle w:val="02"/>
                            <w:rFonts w:hint="eastAsia"/>
                          </w:rPr>
                          <w:t>図1</w:t>
                        </w:r>
                        <w:r w:rsidR="00E03950">
                          <w:t xml:space="preserve"> </w:t>
                        </w:r>
                        <w:r>
                          <w:rPr>
                            <w:rFonts w:hint="eastAsia"/>
                          </w:rPr>
                          <w:t>受診時の胸部 X 線写真</w:t>
                        </w:r>
                      </w:p>
                      <w:p w:rsidR="009A1A1C" w:rsidRPr="007D1D92" w:rsidRDefault="009A1A1C" w:rsidP="009A1A1C">
                        <w:pPr>
                          <w:pStyle w:val="af0"/>
                        </w:pPr>
                        <w:r w:rsidRPr="007D1D92">
                          <w:rPr>
                            <w:rFonts w:hint="eastAsia"/>
                          </w:rPr>
                          <w:t>a：正面P → A像．肺野の透過性の亢進，肺野末梢血管影の狭小化，横隔膜の平低化，滴状影（心胸郭比の低下）を認める．</w:t>
                        </w:r>
                      </w:p>
                      <w:p w:rsidR="009A1A1C" w:rsidRPr="009A1A1C" w:rsidRDefault="009A1A1C" w:rsidP="009A1A1C">
                        <w:pPr>
                          <w:pStyle w:val="af0"/>
                        </w:pPr>
                        <w:r>
                          <w:rPr>
                            <w:rFonts w:hint="eastAsia"/>
                          </w:rPr>
                          <w:t>b：側面像．横隔膜の平低化，胸骨後腔の拡大，心臓後腔 の拡大を認める．</w:t>
                        </w:r>
                      </w:p>
                    </w:txbxContent>
                  </v:textbox>
                </v:shape>
                <v:shape id="テキスト ボックス 2" o:spid="_x0000_s1028" type="#_x0000_t202" style="position:absolute;left:25331;width:25203;height:2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9A1A1C" w:rsidRDefault="00DF5575" w:rsidP="009A1A1C">
                        <w:pPr>
                          <w:pStyle w:val="af0"/>
                        </w:pPr>
                        <w:r>
                          <w:rPr>
                            <w:noProof/>
                          </w:rPr>
                          <w:drawing>
                            <wp:inline distT="0" distB="0" distL="0" distR="0">
                              <wp:extent cx="2510155" cy="1716405"/>
                              <wp:effectExtent l="0" t="0" r="444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d-4-12-2.jpg"/>
                                      <pic:cNvPicPr/>
                                    </pic:nvPicPr>
                                    <pic:blipFill>
                                      <a:blip r:embed="rId14">
                                        <a:extLst>
                                          <a:ext uri="{28A0092B-C50C-407E-A947-70E740481C1C}">
                                            <a14:useLocalDpi xmlns:a14="http://schemas.microsoft.com/office/drawing/2010/main" val="0"/>
                                          </a:ext>
                                        </a:extLst>
                                      </a:blip>
                                      <a:stretch>
                                        <a:fillRect/>
                                      </a:stretch>
                                    </pic:blipFill>
                                    <pic:spPr>
                                      <a:xfrm>
                                        <a:off x="0" y="0"/>
                                        <a:ext cx="2510155" cy="1716405"/>
                                      </a:xfrm>
                                      <a:prstGeom prst="rect">
                                        <a:avLst/>
                                      </a:prstGeom>
                                    </pic:spPr>
                                  </pic:pic>
                                </a:graphicData>
                              </a:graphic>
                            </wp:inline>
                          </w:drawing>
                        </w:r>
                      </w:p>
                      <w:p w:rsidR="009A1A1C" w:rsidRDefault="009A1A1C" w:rsidP="009A1A1C">
                        <w:pPr>
                          <w:pStyle w:val="ac"/>
                          <w:spacing w:before="180"/>
                        </w:pPr>
                        <w:r w:rsidRPr="009A1A1C">
                          <w:rPr>
                            <w:rStyle w:val="02"/>
                            <w:rFonts w:hint="eastAsia"/>
                          </w:rPr>
                          <w:t>図</w:t>
                        </w:r>
                        <w:r w:rsidRPr="009A1A1C">
                          <w:rPr>
                            <w:rStyle w:val="02"/>
                          </w:rPr>
                          <w:t>2</w:t>
                        </w:r>
                        <w:r w:rsidR="00E03950">
                          <w:t xml:space="preserve"> </w:t>
                        </w:r>
                        <w:r>
                          <w:rPr>
                            <w:rFonts w:hint="eastAsia"/>
                          </w:rPr>
                          <w:t>胸部 CT</w:t>
                        </w:r>
                      </w:p>
                      <w:p w:rsidR="009A1A1C" w:rsidRDefault="009A1A1C" w:rsidP="009A1A1C">
                        <w:pPr>
                          <w:pStyle w:val="af0"/>
                        </w:pPr>
                        <w:r>
                          <w:rPr>
                            <w:rFonts w:hint="eastAsia"/>
                          </w:rPr>
                          <w:t>両側肺野に気腫性変化を認める．気管支壁の肥厚を認める．</w:t>
                        </w:r>
                      </w:p>
                    </w:txbxContent>
                  </v:textbox>
                </v:shape>
                <v:shape id="テキスト ボックス 2" o:spid="_x0000_s1029" type="#_x0000_t202" style="position:absolute;left:25083;top:24292;width:25451;height:26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9A1A1C" w:rsidRDefault="00DF5575" w:rsidP="007D1D92">
                        <w:pPr>
                          <w:pStyle w:val="af0"/>
                          <w:ind w:leftChars="472" w:left="991"/>
                        </w:pPr>
                        <w:r>
                          <w:rPr>
                            <w:noProof/>
                          </w:rPr>
                          <w:drawing>
                            <wp:inline distT="0" distB="0" distL="0" distR="0">
                              <wp:extent cx="1734312" cy="1978152"/>
                              <wp:effectExtent l="0" t="0" r="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d-4-12-3.jpg"/>
                                      <pic:cNvPicPr/>
                                    </pic:nvPicPr>
                                    <pic:blipFill>
                                      <a:blip r:embed="rId15">
                                        <a:extLst>
                                          <a:ext uri="{28A0092B-C50C-407E-A947-70E740481C1C}">
                                            <a14:useLocalDpi xmlns:a14="http://schemas.microsoft.com/office/drawing/2010/main" val="0"/>
                                          </a:ext>
                                        </a:extLst>
                                      </a:blip>
                                      <a:stretch>
                                        <a:fillRect/>
                                      </a:stretch>
                                    </pic:blipFill>
                                    <pic:spPr>
                                      <a:xfrm>
                                        <a:off x="0" y="0"/>
                                        <a:ext cx="1734312" cy="1978152"/>
                                      </a:xfrm>
                                      <a:prstGeom prst="rect">
                                        <a:avLst/>
                                      </a:prstGeom>
                                    </pic:spPr>
                                  </pic:pic>
                                </a:graphicData>
                              </a:graphic>
                            </wp:inline>
                          </w:drawing>
                        </w:r>
                      </w:p>
                      <w:p w:rsidR="00D67A05" w:rsidRDefault="00D67A05" w:rsidP="00D67A05">
                        <w:pPr>
                          <w:pStyle w:val="ac"/>
                          <w:spacing w:before="180"/>
                        </w:pPr>
                        <w:r w:rsidRPr="00D67A05">
                          <w:rPr>
                            <w:rStyle w:val="02"/>
                            <w:rFonts w:hint="eastAsia"/>
                          </w:rPr>
                          <w:t>図</w:t>
                        </w:r>
                        <w:r w:rsidRPr="00D67A05">
                          <w:rPr>
                            <w:rStyle w:val="02"/>
                          </w:rPr>
                          <w:t>3</w:t>
                        </w:r>
                        <w:r w:rsidR="00E03950">
                          <w:rPr>
                            <w:rStyle w:val="02"/>
                          </w:rPr>
                          <w:t xml:space="preserve"> </w:t>
                        </w:r>
                        <w:r w:rsidRPr="00D67A05">
                          <w:rPr>
                            <w:rFonts w:hint="eastAsia"/>
                          </w:rPr>
                          <w:t>肺機能検査（フローボリューム曲線）</w:t>
                        </w:r>
                      </w:p>
                      <w:p w:rsidR="00D67A05" w:rsidRDefault="00D67A05" w:rsidP="00D67A05">
                        <w:pPr>
                          <w:pStyle w:val="af0"/>
                        </w:pPr>
                        <w:r w:rsidRPr="00D67A05">
                          <w:rPr>
                            <w:rFonts w:hint="eastAsia"/>
                          </w:rPr>
                          <w:t>呼気流量はピークフローに達したのちに急激に低下し，下に凸の形状となっている．</w:t>
                        </w:r>
                      </w:p>
                    </w:txbxContent>
                  </v:textbox>
                </v:shape>
                <w10:anchorlock/>
              </v:group>
            </w:pict>
          </mc:Fallback>
        </mc:AlternateContent>
      </w:r>
      <w:r w:rsidR="007729BA">
        <w:br w:type="page"/>
      </w:r>
    </w:p>
    <w:p w:rsidR="002323E2" w:rsidRPr="00D92B16" w:rsidRDefault="002323E2" w:rsidP="002323E2">
      <w:pPr>
        <w:pStyle w:val="3"/>
        <w:ind w:left="210"/>
        <w:rPr>
          <w:rFonts w:ascii="ShinGo-Medium-Identity-H" w:eastAsia="ShinGo-Medium-Identity-H"/>
          <w:sz w:val="18"/>
          <w:szCs w:val="18"/>
        </w:rPr>
      </w:pPr>
      <w:r w:rsidRPr="003A5FA8">
        <w:rPr>
          <w:rFonts w:hint="eastAsia"/>
        </w:rPr>
        <w:lastRenderedPageBreak/>
        <w:t>診断仮説（仮の診断）</w:t>
      </w:r>
      <w:r w:rsidRPr="00AA1F1F">
        <w:rPr>
          <w:rStyle w:val="aa"/>
          <w:rFonts w:hint="eastAsia"/>
        </w:rPr>
        <w:t>（可能性が高いと考えられる疾患を挙げる）</w:t>
      </w:r>
    </w:p>
    <w:p w:rsidR="002323E2" w:rsidRDefault="002323E2" w:rsidP="002323E2">
      <w:pPr>
        <w:pStyle w:val="ae"/>
        <w:spacing w:before="180"/>
        <w:ind w:left="420"/>
      </w:pPr>
      <w:r>
        <w:rPr>
          <w:noProof/>
        </w:rPr>
        <mc:AlternateContent>
          <mc:Choice Requires="wps">
            <w:drawing>
              <wp:inline distT="0" distB="0" distL="0" distR="0" wp14:anchorId="511D2F1C" wp14:editId="67A523BB">
                <wp:extent cx="124688" cy="5130393"/>
                <wp:effectExtent l="0" t="7303" r="20638" b="20637"/>
                <wp:docPr id="1" name="左大かっこ 1"/>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ED4DB99" id="左大かっこ 1"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BdYpMsoQIAAHwFAAAOAAAAAAAAAAAAAAAAAC4CAABkcnMv&#10;ZTJvRG9jLnhtbFBLAQItABQABgAIAAAAIQAF9XWj2gAAAAQBAAAPAAAAAAAAAAAAAAAAAPsEAABk&#10;cnMvZG93bnJldi54bWxQSwUGAAAAAAQABADzAAAAAgYAAAAA&#10;" adj="44" strokecolor="black [3213]">
                <w10:anchorlock/>
              </v:shape>
            </w:pict>
          </mc:Fallback>
        </mc:AlternateContent>
      </w:r>
    </w:p>
    <w:p w:rsidR="002323E2" w:rsidRDefault="002323E2" w:rsidP="002323E2">
      <w:pPr>
        <w:pStyle w:val="af"/>
        <w:ind w:left="420"/>
      </w:pPr>
      <w:r>
        <w:rPr>
          <w:rFonts w:hint="eastAsia"/>
        </w:rPr>
        <w:t>ここに記入</w:t>
      </w:r>
    </w:p>
    <w:p w:rsidR="002323E2" w:rsidRDefault="002323E2" w:rsidP="002323E2">
      <w:pPr>
        <w:pStyle w:val="af"/>
        <w:ind w:left="420"/>
      </w:pPr>
    </w:p>
    <w:p w:rsidR="002323E2" w:rsidRDefault="002323E2" w:rsidP="002323E2">
      <w:pPr>
        <w:pStyle w:val="af"/>
        <w:ind w:left="420"/>
      </w:pPr>
    </w:p>
    <w:p w:rsidR="002323E2" w:rsidRDefault="002323E2" w:rsidP="002323E2">
      <w:pPr>
        <w:pStyle w:val="af"/>
        <w:ind w:left="420"/>
      </w:pPr>
    </w:p>
    <w:p w:rsidR="002323E2" w:rsidRDefault="002323E2" w:rsidP="002323E2">
      <w:pPr>
        <w:pStyle w:val="af"/>
        <w:ind w:left="420"/>
      </w:pPr>
    </w:p>
    <w:p w:rsidR="002323E2" w:rsidRDefault="002323E2" w:rsidP="002323E2">
      <w:pPr>
        <w:pStyle w:val="af"/>
        <w:ind w:left="420"/>
      </w:pPr>
    </w:p>
    <w:p w:rsidR="002323E2" w:rsidRDefault="002323E2" w:rsidP="002323E2">
      <w:pPr>
        <w:pStyle w:val="af"/>
        <w:ind w:left="420"/>
      </w:pPr>
    </w:p>
    <w:p w:rsidR="002323E2" w:rsidRDefault="002323E2" w:rsidP="002323E2">
      <w:pPr>
        <w:pStyle w:val="af"/>
        <w:ind w:left="420"/>
      </w:pPr>
    </w:p>
    <w:p w:rsidR="002323E2" w:rsidRDefault="002323E2" w:rsidP="002323E2">
      <w:pPr>
        <w:pStyle w:val="af"/>
        <w:ind w:left="420"/>
      </w:pPr>
    </w:p>
    <w:p w:rsidR="002323E2" w:rsidRDefault="002323E2" w:rsidP="002323E2">
      <w:pPr>
        <w:pStyle w:val="af"/>
        <w:ind w:left="420"/>
      </w:pPr>
    </w:p>
    <w:p w:rsidR="002323E2" w:rsidRDefault="002323E2" w:rsidP="002323E2">
      <w:pPr>
        <w:pStyle w:val="af"/>
        <w:ind w:left="420"/>
      </w:pPr>
    </w:p>
    <w:p w:rsidR="002323E2" w:rsidRDefault="002323E2" w:rsidP="002323E2">
      <w:pPr>
        <w:pStyle w:val="ad"/>
        <w:spacing w:after="720"/>
        <w:ind w:left="420"/>
      </w:pPr>
      <w:r>
        <w:rPr>
          <w:noProof/>
        </w:rPr>
        <mc:AlternateContent>
          <mc:Choice Requires="wps">
            <w:drawing>
              <wp:inline distT="0" distB="0" distL="0" distR="0" wp14:anchorId="45589F9D" wp14:editId="73F02C57">
                <wp:extent cx="134213" cy="5130394"/>
                <wp:effectExtent l="0" t="2540" r="15875" b="15875"/>
                <wp:docPr id="2" name="左大かっこ 2"/>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7013F971" id="左大かっこ 2"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ckmQIAAHI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yJinJJkCAAByBQAADgAAAAAAAAAAAAAAAAAuAgAAZHJzL2Uyb0RvYy54&#10;bWxQSwECLQAUAAYACAAAACEAwh8a49oAAAAEAQAADwAAAAAAAAAAAAAAAADzBAAAZHJzL2Rvd25y&#10;ZXYueG1sUEsFBgAAAAAEAAQA8wAAAPoFAAAAAA==&#10;" adj="47" strokecolor="black [3213]">
                <w10:anchorlock/>
              </v:shape>
            </w:pict>
          </mc:Fallback>
        </mc:AlternateContent>
      </w:r>
    </w:p>
    <w:p w:rsidR="00444BB6" w:rsidRPr="00562CE2" w:rsidRDefault="00784FDF" w:rsidP="00373B3F">
      <w:pPr>
        <w:pStyle w:val="2"/>
        <w:rPr>
          <w:sz w:val="24"/>
          <w:szCs w:val="24"/>
        </w:rPr>
      </w:pPr>
      <w:r>
        <w:rPr>
          <w:rFonts w:hint="eastAsia"/>
          <w:szCs w:val="24"/>
        </w:rPr>
        <w:t>■</w:t>
      </w:r>
      <w:r w:rsidR="00444BB6" w:rsidRPr="00E40B77">
        <w:rPr>
          <w:rFonts w:hint="eastAsia"/>
          <w:szCs w:val="24"/>
        </w:rPr>
        <w:t>診断確定のために</w:t>
      </w:r>
      <w:r w:rsidR="00562CE2" w:rsidRPr="00AA1F1F">
        <w:rPr>
          <w:rStyle w:val="aa"/>
          <w:rFonts w:hint="eastAsia"/>
        </w:rPr>
        <w:t>（必要な追加検査などを挙げる）</w:t>
      </w:r>
    </w:p>
    <w:p w:rsidR="00C30025" w:rsidRDefault="00C30025" w:rsidP="001D36F2">
      <w:pPr>
        <w:pStyle w:val="ae"/>
        <w:ind w:left="420"/>
      </w:pPr>
      <w:r>
        <w:rPr>
          <w:noProof/>
        </w:rPr>
        <mc:AlternateContent>
          <mc:Choice Requires="wps">
            <w:drawing>
              <wp:inline distT="0" distB="0" distL="0" distR="0" wp14:anchorId="658A95C9" wp14:editId="10A12AB8">
                <wp:extent cx="124688" cy="5130393"/>
                <wp:effectExtent l="0" t="7303" r="20638" b="20637"/>
                <wp:docPr id="31" name="左大かっこ 31"/>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7C2F9C2E" id="左大かっこ 31"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0BED1A86" wp14:editId="221F3955">
                <wp:extent cx="134213" cy="5130394"/>
                <wp:effectExtent l="0" t="2540" r="15875" b="15875"/>
                <wp:docPr id="32" name="左大かっこ 32"/>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682751F" id="左大かっこ 32"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gSmg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" adj="47" strokecolor="black [3213]">
                <w10:anchorlock/>
              </v:shape>
            </w:pict>
          </mc:Fallback>
        </mc:AlternateContent>
      </w:r>
    </w:p>
    <w:p w:rsidR="00444BB6" w:rsidRPr="00562CE2" w:rsidRDefault="00444BB6" w:rsidP="00631006">
      <w:pPr>
        <w:pStyle w:val="3"/>
        <w:ind w:left="210"/>
        <w:rPr>
          <w:sz w:val="24"/>
          <w:szCs w:val="24"/>
        </w:rPr>
      </w:pPr>
      <w:r w:rsidRPr="00E40B77">
        <w:rPr>
          <w:rFonts w:hint="eastAsia"/>
          <w:szCs w:val="24"/>
        </w:rPr>
        <w:lastRenderedPageBreak/>
        <w:t>診断</w:t>
      </w:r>
      <w:r w:rsidR="00562CE2" w:rsidRPr="00AA1F1F">
        <w:rPr>
          <w:rStyle w:val="aa"/>
          <w:rFonts w:hint="eastAsia"/>
        </w:rPr>
        <w:t>（診断結果を記入）</w:t>
      </w:r>
    </w:p>
    <w:p w:rsidR="00C30025" w:rsidRDefault="00C30025" w:rsidP="001D36F2">
      <w:pPr>
        <w:pStyle w:val="ae"/>
        <w:ind w:left="420"/>
      </w:pPr>
      <w:r>
        <w:rPr>
          <w:noProof/>
        </w:rPr>
        <mc:AlternateContent>
          <mc:Choice Requires="wps">
            <w:drawing>
              <wp:inline distT="0" distB="0" distL="0" distR="0" wp14:anchorId="10E92C27" wp14:editId="5C4FA04B">
                <wp:extent cx="124688" cy="5130393"/>
                <wp:effectExtent l="0" t="7303" r="20638" b="20637"/>
                <wp:docPr id="33" name="左大かっこ 33"/>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B8A34CB" id="左大かっこ 33"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" adj="44" strokecolor="black [3213]">
                <w10:anchorlock/>
              </v:shape>
            </w:pict>
          </mc:Fallback>
        </mc:AlternateContent>
      </w:r>
    </w:p>
    <w:p w:rsidR="00C30025" w:rsidRDefault="00C30025" w:rsidP="00BB6A79">
      <w:pPr>
        <w:pStyle w:val="af"/>
        <w:ind w:left="420"/>
      </w:pPr>
      <w:r>
        <w:rPr>
          <w:rFonts w:hint="eastAsia"/>
        </w:rPr>
        <w:t>ここに記入</w:t>
      </w:r>
    </w:p>
    <w:p w:rsidR="00C30025" w:rsidRDefault="00C30025" w:rsidP="001D36F2">
      <w:pPr>
        <w:pStyle w:val="ad"/>
        <w:spacing w:after="720"/>
        <w:ind w:left="420"/>
      </w:pPr>
      <w:r>
        <w:rPr>
          <w:noProof/>
        </w:rPr>
        <mc:AlternateContent>
          <mc:Choice Requires="wps">
            <w:drawing>
              <wp:inline distT="0" distB="0" distL="0" distR="0" wp14:anchorId="5D2BB0FA" wp14:editId="70314A2C">
                <wp:extent cx="134213" cy="5130394"/>
                <wp:effectExtent l="0" t="2540" r="15875" b="15875"/>
                <wp:docPr id="34" name="左大かっこ 34"/>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5760DD0C" id="左大かっこ 34"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" adj="47" strokecolor="black [3213]">
                <w10:anchorlock/>
              </v:shape>
            </w:pict>
          </mc:Fallback>
        </mc:AlternateContent>
      </w:r>
    </w:p>
    <w:p w:rsidR="00444BB6" w:rsidRPr="00562CE2" w:rsidRDefault="00784FDF" w:rsidP="00373B3F">
      <w:pPr>
        <w:pStyle w:val="2"/>
        <w:rPr>
          <w:sz w:val="24"/>
          <w:szCs w:val="24"/>
        </w:rPr>
      </w:pPr>
      <w:r>
        <w:rPr>
          <w:rFonts w:hint="eastAsia"/>
          <w:szCs w:val="24"/>
        </w:rPr>
        <w:t>■</w:t>
      </w:r>
      <w:r w:rsidR="00444BB6" w:rsidRPr="00E40B77">
        <w:rPr>
          <w:rFonts w:hint="eastAsia"/>
          <w:szCs w:val="24"/>
        </w:rPr>
        <w:t>治療の基本方針</w:t>
      </w:r>
      <w:r w:rsidR="00562CE2" w:rsidRPr="00AA1F1F">
        <w:rPr>
          <w:rStyle w:val="aa"/>
          <w:rFonts w:hint="eastAsia"/>
        </w:rPr>
        <w:t>（診断を受けて必要な治療を挙げる）</w:t>
      </w:r>
    </w:p>
    <w:p w:rsidR="00C30025" w:rsidRDefault="00C30025" w:rsidP="001D36F2">
      <w:pPr>
        <w:pStyle w:val="ae"/>
        <w:ind w:left="420"/>
      </w:pPr>
      <w:r>
        <w:rPr>
          <w:noProof/>
        </w:rPr>
        <mc:AlternateContent>
          <mc:Choice Requires="wps">
            <w:drawing>
              <wp:inline distT="0" distB="0" distL="0" distR="0" wp14:anchorId="30566EC9" wp14:editId="7EE4D3BC">
                <wp:extent cx="124688" cy="5130393"/>
                <wp:effectExtent l="0" t="7303" r="20638" b="20637"/>
                <wp:docPr id="35" name="左大かっこ 35"/>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87834DA" id="左大かっこ 35"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BhId/eoQIAAH4FAAAOAAAAAAAAAAAAAAAAAC4CAABkcnMv&#10;ZTJvRG9jLnhtbFBLAQItABQABgAIAAAAIQAF9XWj2gAAAAQBAAAPAAAAAAAAAAAAAAAAAPsEAABk&#10;cnMvZG93bnJldi54bWxQSwUGAAAAAAQABADzAAAAAgYAAAAA&#10;" adj="44" strokecolor="black [3213]">
                <w10:anchorlock/>
              </v:shape>
            </w:pict>
          </mc:Fallback>
        </mc:AlternateContent>
      </w:r>
    </w:p>
    <w:p w:rsidR="00C30025" w:rsidRDefault="00C30025" w:rsidP="00BB6A79">
      <w:pPr>
        <w:pStyle w:val="af"/>
        <w:ind w:left="420"/>
      </w:pPr>
      <w:r>
        <w:rPr>
          <w:rFonts w:hint="eastAsia"/>
        </w:rPr>
        <w:t>ここに記入</w:t>
      </w:r>
    </w:p>
    <w:p w:rsidR="00C30025" w:rsidRDefault="00C30025" w:rsidP="00BB6A79">
      <w:pPr>
        <w:pStyle w:val="af"/>
        <w:ind w:left="420"/>
      </w:pPr>
    </w:p>
    <w:p w:rsidR="00C30025" w:rsidRDefault="00C30025" w:rsidP="00BB6A79">
      <w:pPr>
        <w:pStyle w:val="af"/>
        <w:ind w:left="420"/>
      </w:pPr>
    </w:p>
    <w:p w:rsidR="00F75D37" w:rsidRDefault="00F75D37" w:rsidP="00BB6A79">
      <w:pPr>
        <w:pStyle w:val="af"/>
        <w:ind w:left="420"/>
      </w:pPr>
    </w:p>
    <w:p w:rsidR="00F75D37" w:rsidRDefault="00F75D37" w:rsidP="00BB6A79">
      <w:pPr>
        <w:pStyle w:val="af"/>
        <w:ind w:left="420"/>
      </w:pPr>
    </w:p>
    <w:p w:rsidR="00F75D37" w:rsidRDefault="00F75D37" w:rsidP="00BB6A79">
      <w:pPr>
        <w:pStyle w:val="af"/>
        <w:ind w:left="420"/>
      </w:pPr>
    </w:p>
    <w:p w:rsidR="00F75D37" w:rsidRDefault="00F75D37" w:rsidP="00BB6A79">
      <w:pPr>
        <w:pStyle w:val="af"/>
        <w:ind w:left="420"/>
      </w:pPr>
    </w:p>
    <w:p w:rsidR="00C30025" w:rsidRDefault="00C30025"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6F2038CC" wp14:editId="422FE0DF">
                <wp:extent cx="134213" cy="5130394"/>
                <wp:effectExtent l="0" t="2540" r="15875" b="15875"/>
                <wp:docPr id="36" name="左大かっこ 36"/>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7BF1C11" id="左大かっこ 36"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almg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" adj="47" strokecolor="black [3213]">
                <w10:anchorlock/>
              </v:shape>
            </w:pict>
          </mc:Fallback>
        </mc:AlternateContent>
      </w:r>
    </w:p>
    <w:sectPr w:rsidR="00C30025" w:rsidSect="006B4031">
      <w:headerReference w:type="even" r:id="rId16"/>
      <w:headerReference w:type="default" r:id="rId17"/>
      <w:footerReference w:type="even" r:id="rId18"/>
      <w:footerReference w:type="default" r:id="rId19"/>
      <w:headerReference w:type="first" r:id="rId20"/>
      <w:footerReference w:type="first" r:id="rId21"/>
      <w:pgSz w:w="11906" w:h="16838"/>
      <w:pgMar w:top="1701" w:right="1701" w:bottom="1418" w:left="1701" w:header="595" w:footer="624"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A64" w:rsidRDefault="001F3A64" w:rsidP="00631006">
      <w:pPr>
        <w:ind w:left="420"/>
      </w:pPr>
      <w:r>
        <w:separator/>
      </w:r>
    </w:p>
  </w:endnote>
  <w:endnote w:type="continuationSeparator" w:id="0">
    <w:p w:rsidR="001F3A64" w:rsidRDefault="001F3A64" w:rsidP="00631006">
      <w:pPr>
        <w:ind w:left="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embedRegular r:id="rId1" w:fontKey="{9A9F68DD-9F41-4354-AA74-38E141B7C5EA}"/>
  </w:font>
  <w:font w:name="ＭＳ 明朝">
    <w:altName w:val="MS Mincho"/>
    <w:panose1 w:val="02020609040205080304"/>
    <w:charset w:val="80"/>
    <w:family w:val="roman"/>
    <w:pitch w:val="fixed"/>
    <w:sig w:usb0="E00002FF" w:usb1="6AC7FDFB" w:usb2="00000012" w:usb3="00000000" w:csb0="0002009F" w:csb1="00000000"/>
    <w:embedRegular r:id="rId2" w:subsetted="1" w:fontKey="{96B667F6-4A52-4FA0-B22C-E8B0E1595DD2}"/>
  </w:font>
  <w:font w:name="Times New Roman">
    <w:panose1 w:val="02020603050405020304"/>
    <w:charset w:val="00"/>
    <w:family w:val="roman"/>
    <w:pitch w:val="variable"/>
    <w:sig w:usb0="E0002AFF" w:usb1="C0007841" w:usb2="00000009" w:usb3="00000000" w:csb0="000001FF" w:csb1="00000000"/>
    <w:embedRegular r:id="rId3" w:fontKey="{6FF675F1-9520-430C-A732-E5C4D8CD8ACA}"/>
    <w:embedBold r:id="rId4" w:fontKey="{AD8D3FFC-9D64-44F3-882F-0B7EA832BB2D}"/>
  </w:font>
  <w:font w:name="ＭＳ Ｐ明朝">
    <w:panose1 w:val="02020600040205080304"/>
    <w:charset w:val="80"/>
    <w:family w:val="roman"/>
    <w:pitch w:val="variable"/>
    <w:sig w:usb0="E00002FF" w:usb1="6AC7FDFB" w:usb2="00000012" w:usb3="00000000" w:csb0="0002009F" w:csb1="00000000"/>
    <w:embedRegular r:id="rId5" w:subsetted="1" w:fontKey="{D5B0F878-3622-4A82-A881-A398B7B57B05}"/>
  </w:font>
  <w:font w:name="ＭＳ ゴシック">
    <w:altName w:val="MS Gothic"/>
    <w:panose1 w:val="020B0609070205080204"/>
    <w:charset w:val="80"/>
    <w:family w:val="modern"/>
    <w:pitch w:val="fixed"/>
    <w:sig w:usb0="E00002FF" w:usb1="6AC7FDFB" w:usb2="00000012" w:usb3="00000000" w:csb0="0002009F" w:csb1="00000000"/>
    <w:embedRegular r:id="rId6" w:subsetted="1" w:fontKey="{F211582A-70E8-4CB9-894D-CAF181ED4A40}"/>
    <w:embedBold r:id="rId7" w:subsetted="1" w:fontKey="{939CE825-D113-4885-84B5-65F680238840}"/>
  </w:font>
  <w:font w:name="ShinGo-Bold-Identity-H">
    <w:altName w:val="Arial Unicode MS"/>
    <w:panose1 w:val="00000000000000000000"/>
    <w:charset w:val="80"/>
    <w:family w:val="auto"/>
    <w:notTrueType/>
    <w:pitch w:val="default"/>
    <w:sig w:usb0="00000001" w:usb1="08070000" w:usb2="00000010" w:usb3="00000000" w:csb0="00020000" w:csb1="00000000"/>
  </w:font>
  <w:font w:name="ShinGo-Medium-Identity-H">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embedRegular r:id="rId8" w:fontKey="{D2AEE03A-744C-49CE-AE33-72B273AEEDA0}"/>
  </w:font>
  <w:font w:name="ＭＳ Ｐゴシック">
    <w:panose1 w:val="020B0600070205080204"/>
    <w:charset w:val="80"/>
    <w:family w:val="modern"/>
    <w:pitch w:val="variable"/>
    <w:sig w:usb0="E00002FF" w:usb1="6AC7FDFB" w:usb2="00000012" w:usb3="00000000" w:csb0="0002009F" w:csb1="00000000"/>
    <w:embedRegular r:id="rId9" w:subsetted="1" w:fontKey="{CC5D5CB9-A580-477C-8842-A9900347478E}"/>
    <w:embedBold r:id="rId10" w:subsetted="1" w:fontKey="{FEFA13CE-1501-4B9B-9C6E-F3660C43E2D5}"/>
    <w:embedItalic r:id="rId11" w:subsetted="1" w:fontKey="{678A29D5-5BE3-4D4C-844F-4220E8192001}"/>
  </w:font>
  <w:font w:name="AGaramond-Semi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93" w:rsidRDefault="00EF2E93" w:rsidP="00631006">
    <w:pPr>
      <w:pStyle w:val="a7"/>
      <w:spacing w:before="120"/>
      <w:ind w:left="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31" w:rsidRDefault="006B4031" w:rsidP="006B4031">
    <w:r w:rsidRPr="008506E5">
      <w:rPr>
        <w:noProof/>
      </w:rPr>
      <mc:AlternateContent>
        <mc:Choice Requires="wps">
          <w:drawing>
            <wp:inline distT="0" distB="0" distL="0" distR="0" wp14:anchorId="08070A3B" wp14:editId="11201B4E">
              <wp:extent cx="5400040" cy="0"/>
              <wp:effectExtent l="0" t="0" r="29210" b="19050"/>
              <wp:docPr id="5" name="直線コネクタ 5"/>
              <wp:cNvGraphicFramePr/>
              <a:graphic xmlns:a="http://schemas.openxmlformats.org/drawingml/2006/main">
                <a:graphicData uri="http://schemas.microsoft.com/office/word/2010/wordprocessingShape">
                  <wps:wsp>
                    <wps:cNvCnPr/>
                    <wps:spPr>
                      <a:xfrm>
                        <a:off x="0" y="0"/>
                        <a:ext cx="5400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35F51295" id="直線コネクタ 5"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" strokecolor="black [3213]" strokeweight="1pt">
              <w10:anchorlock/>
            </v:line>
          </w:pict>
        </mc:Fallback>
      </mc:AlternateContent>
    </w:r>
  </w:p>
  <w:p w:rsidR="00614629" w:rsidRPr="006B4031" w:rsidRDefault="006B4031" w:rsidP="006B4031">
    <w:pPr>
      <w:pStyle w:val="a7"/>
      <w:spacing w:before="120"/>
    </w:pPr>
    <w:r w:rsidRPr="00EF2E93">
      <w:tab/>
    </w:r>
    <w:r w:rsidRPr="00EF2E93">
      <w:t>『内科診断学</w:t>
    </w:r>
    <w:r>
      <w:t xml:space="preserve"> </w:t>
    </w:r>
    <w:r w:rsidRPr="00EF2E93">
      <w:t>第</w:t>
    </w:r>
    <w:r w:rsidRPr="00EF2E93">
      <w:t>3</w:t>
    </w:r>
    <w:r w:rsidRPr="00EF2E93">
      <w:t>版』</w:t>
    </w:r>
    <w:r w:rsidR="003D592D">
      <w:rPr>
        <w:kern w:val="0"/>
      </w:rPr>
      <w:t>2016</w:t>
    </w:r>
    <w:r w:rsidR="003D592D">
      <w:rPr>
        <w:rFonts w:ascii="Times New Roman" w:hAnsi="Times New Roman" w:cs="Times New Roman" w:hint="eastAsia"/>
        <w:kern w:val="0"/>
      </w:rPr>
      <w:t> </w:t>
    </w:r>
    <w:r w:rsidRPr="00EF2E93">
      <w:t>©</w:t>
    </w:r>
    <w:r w:rsidRPr="00EF2E93">
      <w:rPr>
        <w:rFonts w:hint="eastAsia"/>
      </w:rPr>
      <w:t>医学書院</w:t>
    </w:r>
    <w:r>
      <w:rPr>
        <w:rFonts w:hint="eastAsia"/>
      </w:rPr>
      <w:tab/>
    </w:r>
    <w:r w:rsidRPr="00E77B94">
      <w:rPr>
        <w:rFonts w:asciiTheme="majorEastAsia" w:eastAsiaTheme="majorEastAsia" w:hAnsiTheme="majorEastAsia"/>
      </w:rPr>
      <w:fldChar w:fldCharType="begin"/>
    </w:r>
    <w:r w:rsidRPr="00E77B94">
      <w:rPr>
        <w:rFonts w:asciiTheme="majorEastAsia" w:eastAsiaTheme="majorEastAsia" w:hAnsiTheme="majorEastAsia"/>
      </w:rPr>
      <w:instrText>PAGE   \* MERGEFORMAT</w:instrText>
    </w:r>
    <w:r w:rsidRPr="00E77B94">
      <w:rPr>
        <w:rFonts w:asciiTheme="majorEastAsia" w:eastAsiaTheme="majorEastAsia" w:hAnsiTheme="majorEastAsia"/>
      </w:rPr>
      <w:fldChar w:fldCharType="separate"/>
    </w:r>
    <w:r w:rsidR="00132889">
      <w:rPr>
        <w:rFonts w:asciiTheme="majorEastAsia" w:eastAsiaTheme="majorEastAsia" w:hAnsiTheme="majorEastAsia"/>
        <w:noProof/>
      </w:rPr>
      <w:t>2</w:t>
    </w:r>
    <w:r w:rsidRPr="00E77B94">
      <w:rPr>
        <w:rFonts w:asciiTheme="majorEastAsia" w:eastAsiaTheme="majorEastAsia" w:hAnsiTheme="maj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31" w:rsidRDefault="006B4031" w:rsidP="006B4031">
    <w:r w:rsidRPr="008506E5">
      <w:rPr>
        <w:noProof/>
      </w:rPr>
      <mc:AlternateContent>
        <mc:Choice Requires="wps">
          <w:drawing>
            <wp:inline distT="0" distB="0" distL="0" distR="0" wp14:anchorId="63A30442" wp14:editId="7FE740DF">
              <wp:extent cx="5400040" cy="0"/>
              <wp:effectExtent l="0" t="0" r="29210" b="19050"/>
              <wp:docPr id="3" name="直線コネクタ 3"/>
              <wp:cNvGraphicFramePr/>
              <a:graphic xmlns:a="http://schemas.openxmlformats.org/drawingml/2006/main">
                <a:graphicData uri="http://schemas.microsoft.com/office/word/2010/wordprocessingShape">
                  <wps:wsp>
                    <wps:cNvCnPr/>
                    <wps:spPr>
                      <a:xfrm>
                        <a:off x="0" y="0"/>
                        <a:ext cx="5400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67D60FFF" id="直線コネクタ 3"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" strokecolor="black [3213]" strokeweight="1pt">
              <w10:anchorlock/>
            </v:line>
          </w:pict>
        </mc:Fallback>
      </mc:AlternateContent>
    </w:r>
  </w:p>
  <w:p w:rsidR="00EF2E93" w:rsidRPr="006B4031" w:rsidRDefault="006B4031" w:rsidP="006B4031">
    <w:pPr>
      <w:pStyle w:val="a7"/>
      <w:spacing w:before="120"/>
    </w:pPr>
    <w:r w:rsidRPr="00EF2E93">
      <w:tab/>
    </w:r>
    <w:r w:rsidRPr="00EF2E93">
      <w:t>『内科診断学</w:t>
    </w:r>
    <w:r>
      <w:rPr>
        <w:rFonts w:hint="eastAsia"/>
      </w:rPr>
      <w:t xml:space="preserve"> </w:t>
    </w:r>
    <w:r w:rsidRPr="00EF2E93">
      <w:t>第</w:t>
    </w:r>
    <w:r w:rsidRPr="00EF2E93">
      <w:t>3</w:t>
    </w:r>
    <w:r w:rsidRPr="00EF2E93">
      <w:t>版』</w:t>
    </w:r>
    <w:r w:rsidR="003D592D">
      <w:rPr>
        <w:kern w:val="0"/>
      </w:rPr>
      <w:t>2016</w:t>
    </w:r>
    <w:r w:rsidR="003D592D">
      <w:rPr>
        <w:rFonts w:ascii="Times New Roman" w:hAnsi="Times New Roman" w:cs="Times New Roman" w:hint="eastAsia"/>
        <w:kern w:val="0"/>
      </w:rPr>
      <w:t> </w:t>
    </w:r>
    <w:r w:rsidRPr="00EF2E93">
      <w:t>©</w:t>
    </w:r>
    <w:r w:rsidRPr="00EF2E93">
      <w:rPr>
        <w:rFonts w:hint="eastAsia"/>
      </w:rPr>
      <w:t>医学書院</w:t>
    </w:r>
    <w:r>
      <w:rPr>
        <w:rFonts w:hint="eastAsia"/>
      </w:rPr>
      <w:tab/>
    </w:r>
    <w:r w:rsidRPr="00E77B94">
      <w:rPr>
        <w:rFonts w:asciiTheme="majorEastAsia" w:eastAsiaTheme="majorEastAsia" w:hAnsiTheme="majorEastAsia"/>
      </w:rPr>
      <w:fldChar w:fldCharType="begin"/>
    </w:r>
    <w:r w:rsidRPr="00E77B94">
      <w:rPr>
        <w:rFonts w:asciiTheme="majorEastAsia" w:eastAsiaTheme="majorEastAsia" w:hAnsiTheme="majorEastAsia"/>
      </w:rPr>
      <w:instrText>PAGE   \* MERGEFORMAT</w:instrText>
    </w:r>
    <w:r w:rsidRPr="00E77B94">
      <w:rPr>
        <w:rFonts w:asciiTheme="majorEastAsia" w:eastAsiaTheme="majorEastAsia" w:hAnsiTheme="majorEastAsia"/>
      </w:rPr>
      <w:fldChar w:fldCharType="separate"/>
    </w:r>
    <w:r w:rsidR="00132889">
      <w:rPr>
        <w:rFonts w:asciiTheme="majorEastAsia" w:eastAsiaTheme="majorEastAsia" w:hAnsiTheme="majorEastAsia"/>
        <w:noProof/>
      </w:rPr>
      <w:t>1</w:t>
    </w:r>
    <w:r w:rsidRPr="00E77B94">
      <w:rPr>
        <w:rFonts w:asciiTheme="majorEastAsia" w:eastAsiaTheme="majorEastAsia" w:hAnsiTheme="major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A64" w:rsidRDefault="001F3A64" w:rsidP="00631006">
      <w:pPr>
        <w:ind w:left="420"/>
      </w:pPr>
      <w:r>
        <w:separator/>
      </w:r>
    </w:p>
  </w:footnote>
  <w:footnote w:type="continuationSeparator" w:id="0">
    <w:p w:rsidR="001F3A64" w:rsidRDefault="001F3A64" w:rsidP="00631006">
      <w:pPr>
        <w:ind w:left="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06" w:rsidRDefault="00631006" w:rsidP="00631006">
    <w:pPr>
      <w:pStyle w:val="a5"/>
      <w:ind w:left="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31" w:rsidRPr="00024401" w:rsidRDefault="006B4031" w:rsidP="006B4031">
    <w:pPr>
      <w:pStyle w:val="a5"/>
      <w:jc w:val="center"/>
    </w:pPr>
    <w:r w:rsidRPr="00EF2E93">
      <w:t>症例編ワークシート</w:t>
    </w:r>
    <w:r>
      <w:rPr>
        <w:rFonts w:hint="eastAsia"/>
      </w:rPr>
      <w:br/>
    </w:r>
    <w:r w:rsidR="0053439C" w:rsidRPr="0053439C">
      <w:rPr>
        <w:rFonts w:hint="eastAsia"/>
        <w:sz w:val="16"/>
        <w:szCs w:val="16"/>
      </w:rPr>
      <w:t>労作時呼吸困難</w:t>
    </w:r>
  </w:p>
  <w:p w:rsidR="006B4031" w:rsidRPr="00E40B77" w:rsidRDefault="006B4031" w:rsidP="006B4031">
    <w:pPr>
      <w:spacing w:line="240" w:lineRule="exact"/>
    </w:pPr>
    <w:r>
      <w:rPr>
        <w:noProof/>
      </w:rPr>
      <mc:AlternateContent>
        <mc:Choice Requires="wps">
          <w:drawing>
            <wp:inline distT="0" distB="0" distL="0" distR="0" wp14:anchorId="58E24059" wp14:editId="7ACB69E0">
              <wp:extent cx="5400040" cy="0"/>
              <wp:effectExtent l="0" t="0" r="29210" b="19050"/>
              <wp:docPr id="4" name="直線コネクタ 4"/>
              <wp:cNvGraphicFramePr/>
              <a:graphic xmlns:a="http://schemas.openxmlformats.org/drawingml/2006/main">
                <a:graphicData uri="http://schemas.microsoft.com/office/word/2010/wordprocessingShape">
                  <wps:wsp>
                    <wps:cNvCnPr/>
                    <wps:spPr>
                      <a:xfrm>
                        <a:off x="0" y="0"/>
                        <a:ext cx="54000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78C501BF"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" strokecolor="black [3213]">
              <w10:anchorlock/>
            </v:line>
          </w:pict>
        </mc:Fallback>
      </mc:AlternateContent>
    </w:r>
  </w:p>
  <w:p w:rsidR="008506E5" w:rsidRPr="006B4031" w:rsidRDefault="008506E5" w:rsidP="006B4031">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31" w:rsidRPr="003A437E" w:rsidRDefault="006B4031" w:rsidP="006B4031">
    <w:pPr>
      <w:pStyle w:val="a5"/>
      <w:tabs>
        <w:tab w:val="left" w:pos="3108"/>
      </w:tabs>
      <w:jc w:val="left"/>
      <w:rPr>
        <w:sz w:val="16"/>
        <w:szCs w:val="16"/>
      </w:rPr>
    </w:pPr>
    <w:r>
      <w:tab/>
    </w:r>
    <w:r>
      <w:tab/>
    </w:r>
    <w:r w:rsidRPr="00EF2E93">
      <w:t>症例編ワークシート</w:t>
    </w:r>
    <w:r>
      <w:rPr>
        <w:rFonts w:hint="eastAsia"/>
      </w:rPr>
      <w:br/>
    </w:r>
  </w:p>
  <w:p w:rsidR="006B4031" w:rsidRPr="00E40B77" w:rsidRDefault="006B4031" w:rsidP="006B4031">
    <w:pPr>
      <w:spacing w:line="240" w:lineRule="exact"/>
    </w:pPr>
    <w:r>
      <w:rPr>
        <w:noProof/>
      </w:rPr>
      <mc:AlternateContent>
        <mc:Choice Requires="wps">
          <w:drawing>
            <wp:inline distT="0" distB="0" distL="0" distR="0" wp14:anchorId="4E74F326" wp14:editId="77A0DA35">
              <wp:extent cx="5400040" cy="0"/>
              <wp:effectExtent l="0" t="0" r="29210" b="19050"/>
              <wp:docPr id="14" name="直線コネクタ 14"/>
              <wp:cNvGraphicFramePr/>
              <a:graphic xmlns:a="http://schemas.openxmlformats.org/drawingml/2006/main">
                <a:graphicData uri="http://schemas.microsoft.com/office/word/2010/wordprocessingShape">
                  <wps:wsp>
                    <wps:cNvCnPr/>
                    <wps:spPr>
                      <a:xfrm>
                        <a:off x="0" y="0"/>
                        <a:ext cx="54000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021F0807" id="直線コネクタ 1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" strokecolor="black [3213]">
              <w10:anchorlock/>
            </v:line>
          </w:pict>
        </mc:Fallback>
      </mc:AlternateContent>
    </w:r>
  </w:p>
  <w:p w:rsidR="00631006" w:rsidRPr="006B4031" w:rsidRDefault="00631006" w:rsidP="006B403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removePersonalInformation/>
  <w:removeDateAndTime/>
  <w:displayBackgroundShape/>
  <w:embedTrueTypeFonts/>
  <w:embedSystemFonts/>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AndJapaneseKana"/>
  <w:noLineBreaksAfter w:lang="ja-JP" w:val="$([\{£¥‘“〈《「『【〔＄（［｛｢￡￥"/>
  <w:noLineBreaksBefore w:lang="ja-JP" w:val="!%),.:;?]}¢°’”‰′″℃、。々〉》」』】〕ぁぃぅぇぉっゃゅょゎゕゖ゛゜ゝゞァィゥェォッャュョヮヵヶ・ーヽヾ！％），．：；？］｝～｡｣､･ｧｨｩｪｫｬｭｮｯｰﾞﾟ￠"/>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84"/>
    <w:rsid w:val="00012500"/>
    <w:rsid w:val="00024401"/>
    <w:rsid w:val="00025118"/>
    <w:rsid w:val="00032464"/>
    <w:rsid w:val="00034A56"/>
    <w:rsid w:val="000364EA"/>
    <w:rsid w:val="00054B0D"/>
    <w:rsid w:val="00062163"/>
    <w:rsid w:val="000D2284"/>
    <w:rsid w:val="000D7938"/>
    <w:rsid w:val="000E7289"/>
    <w:rsid w:val="000F5D5A"/>
    <w:rsid w:val="000F6BB0"/>
    <w:rsid w:val="00132889"/>
    <w:rsid w:val="00162D53"/>
    <w:rsid w:val="00166409"/>
    <w:rsid w:val="00177D17"/>
    <w:rsid w:val="001C60C2"/>
    <w:rsid w:val="001D36F2"/>
    <w:rsid w:val="001D3B2D"/>
    <w:rsid w:val="001D6635"/>
    <w:rsid w:val="001F3A64"/>
    <w:rsid w:val="0020322A"/>
    <w:rsid w:val="0021352E"/>
    <w:rsid w:val="002323E2"/>
    <w:rsid w:val="00295EA0"/>
    <w:rsid w:val="00296E34"/>
    <w:rsid w:val="002A6607"/>
    <w:rsid w:val="002F3522"/>
    <w:rsid w:val="002F5D1F"/>
    <w:rsid w:val="003227B6"/>
    <w:rsid w:val="00331DB9"/>
    <w:rsid w:val="00373B3F"/>
    <w:rsid w:val="003A5FA8"/>
    <w:rsid w:val="003B2A06"/>
    <w:rsid w:val="003D592D"/>
    <w:rsid w:val="003F5595"/>
    <w:rsid w:val="004278FA"/>
    <w:rsid w:val="00435F09"/>
    <w:rsid w:val="004428B2"/>
    <w:rsid w:val="004437D5"/>
    <w:rsid w:val="00444BB6"/>
    <w:rsid w:val="00452757"/>
    <w:rsid w:val="00464F79"/>
    <w:rsid w:val="0046751A"/>
    <w:rsid w:val="00485D40"/>
    <w:rsid w:val="004912B2"/>
    <w:rsid w:val="004A4344"/>
    <w:rsid w:val="004D2487"/>
    <w:rsid w:val="004E53B8"/>
    <w:rsid w:val="00525D4D"/>
    <w:rsid w:val="0053439C"/>
    <w:rsid w:val="00536F9E"/>
    <w:rsid w:val="005479E7"/>
    <w:rsid w:val="00556562"/>
    <w:rsid w:val="00562CE2"/>
    <w:rsid w:val="005668AA"/>
    <w:rsid w:val="00577FBE"/>
    <w:rsid w:val="005A0B1D"/>
    <w:rsid w:val="005A2B50"/>
    <w:rsid w:val="005C0335"/>
    <w:rsid w:val="005D672D"/>
    <w:rsid w:val="005E1A69"/>
    <w:rsid w:val="005F62BA"/>
    <w:rsid w:val="006136C1"/>
    <w:rsid w:val="00614629"/>
    <w:rsid w:val="00630250"/>
    <w:rsid w:val="00631006"/>
    <w:rsid w:val="006B4031"/>
    <w:rsid w:val="006D7B5E"/>
    <w:rsid w:val="006E6857"/>
    <w:rsid w:val="006F6C6D"/>
    <w:rsid w:val="00711A2F"/>
    <w:rsid w:val="007125C8"/>
    <w:rsid w:val="00751B41"/>
    <w:rsid w:val="007522AC"/>
    <w:rsid w:val="007729BA"/>
    <w:rsid w:val="00772EA1"/>
    <w:rsid w:val="00780428"/>
    <w:rsid w:val="00784FDF"/>
    <w:rsid w:val="00787F89"/>
    <w:rsid w:val="007B792C"/>
    <w:rsid w:val="007D1D92"/>
    <w:rsid w:val="0081425E"/>
    <w:rsid w:val="00830547"/>
    <w:rsid w:val="00844F1C"/>
    <w:rsid w:val="008506E5"/>
    <w:rsid w:val="00862F8D"/>
    <w:rsid w:val="00870B4C"/>
    <w:rsid w:val="0087164F"/>
    <w:rsid w:val="008874F9"/>
    <w:rsid w:val="008A018E"/>
    <w:rsid w:val="008A1C23"/>
    <w:rsid w:val="008C587C"/>
    <w:rsid w:val="008F0CCF"/>
    <w:rsid w:val="008F15E9"/>
    <w:rsid w:val="008F3356"/>
    <w:rsid w:val="00934026"/>
    <w:rsid w:val="00940F80"/>
    <w:rsid w:val="009827B0"/>
    <w:rsid w:val="009A1A1C"/>
    <w:rsid w:val="009A1C57"/>
    <w:rsid w:val="009F0BEF"/>
    <w:rsid w:val="00A43005"/>
    <w:rsid w:val="00A57B9B"/>
    <w:rsid w:val="00AA1C44"/>
    <w:rsid w:val="00AA1F1F"/>
    <w:rsid w:val="00AB48ED"/>
    <w:rsid w:val="00AC77FE"/>
    <w:rsid w:val="00B02835"/>
    <w:rsid w:val="00B03484"/>
    <w:rsid w:val="00B06EFB"/>
    <w:rsid w:val="00B20F16"/>
    <w:rsid w:val="00B9473C"/>
    <w:rsid w:val="00BA0C40"/>
    <w:rsid w:val="00BA1BFE"/>
    <w:rsid w:val="00BA57F7"/>
    <w:rsid w:val="00BB6A79"/>
    <w:rsid w:val="00BC48F8"/>
    <w:rsid w:val="00BC6B0E"/>
    <w:rsid w:val="00BF0FF9"/>
    <w:rsid w:val="00C26541"/>
    <w:rsid w:val="00C30025"/>
    <w:rsid w:val="00C3648C"/>
    <w:rsid w:val="00C606CB"/>
    <w:rsid w:val="00C65348"/>
    <w:rsid w:val="00C70AB7"/>
    <w:rsid w:val="00CD6A17"/>
    <w:rsid w:val="00CE2AD5"/>
    <w:rsid w:val="00CF0BC1"/>
    <w:rsid w:val="00D536A0"/>
    <w:rsid w:val="00D67A05"/>
    <w:rsid w:val="00D82A79"/>
    <w:rsid w:val="00D903EB"/>
    <w:rsid w:val="00D92B16"/>
    <w:rsid w:val="00D93B4C"/>
    <w:rsid w:val="00DA735F"/>
    <w:rsid w:val="00DC02B3"/>
    <w:rsid w:val="00DD2FD1"/>
    <w:rsid w:val="00DF5575"/>
    <w:rsid w:val="00E03950"/>
    <w:rsid w:val="00E07B1C"/>
    <w:rsid w:val="00E40B77"/>
    <w:rsid w:val="00E826C3"/>
    <w:rsid w:val="00EB14C8"/>
    <w:rsid w:val="00ED6642"/>
    <w:rsid w:val="00EF0712"/>
    <w:rsid w:val="00EF2E93"/>
    <w:rsid w:val="00EF7C25"/>
    <w:rsid w:val="00F0762E"/>
    <w:rsid w:val="00F15957"/>
    <w:rsid w:val="00F231B6"/>
    <w:rsid w:val="00F3492F"/>
    <w:rsid w:val="00F6129C"/>
    <w:rsid w:val="00F63D00"/>
    <w:rsid w:val="00F700F6"/>
    <w:rsid w:val="00F75D37"/>
    <w:rsid w:val="00FA2974"/>
    <w:rsid w:val="00FA66F9"/>
    <w:rsid w:val="00FD60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v:textbox inset="5.85pt,.7pt,5.85pt,.7pt"/>
    </o:shapedefaults>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C57"/>
    <w:pPr>
      <w:widowControl w:val="0"/>
      <w:topLinePunct/>
      <w:adjustRightInd w:val="0"/>
      <w:jc w:val="both"/>
    </w:pPr>
    <w:rPr>
      <w:rFonts w:eastAsia="ＭＳ Ｐ明朝"/>
    </w:rPr>
  </w:style>
  <w:style w:type="paragraph" w:styleId="1">
    <w:name w:val="heading 1"/>
    <w:link w:val="10"/>
    <w:qFormat/>
    <w:rsid w:val="004428B2"/>
    <w:pPr>
      <w:keepNext/>
      <w:keepLines/>
      <w:overflowPunct w:val="0"/>
      <w:topLinePunct/>
      <w:spacing w:afterLines="200" w:after="200"/>
      <w:outlineLvl w:val="0"/>
    </w:pPr>
    <w:rPr>
      <w:rFonts w:ascii="Times New Roman" w:eastAsia="ＭＳ ゴシック" w:hAnsi="Times New Roman" w:cs="ShinGo-Bold-Identity-H"/>
      <w:b/>
      <w:kern w:val="0"/>
      <w:sz w:val="52"/>
      <w:szCs w:val="48"/>
    </w:rPr>
  </w:style>
  <w:style w:type="paragraph" w:styleId="2">
    <w:name w:val="heading 2"/>
    <w:basedOn w:val="a"/>
    <w:next w:val="a"/>
    <w:link w:val="20"/>
    <w:qFormat/>
    <w:rsid w:val="001D3B2D"/>
    <w:pPr>
      <w:keepNext/>
      <w:keepLines/>
      <w:widowControl/>
      <w:overflowPunct w:val="0"/>
      <w:jc w:val="left"/>
      <w:outlineLvl w:val="1"/>
    </w:pPr>
    <w:rPr>
      <w:rFonts w:ascii="ＭＳ ゴシック" w:eastAsia="ＭＳ ゴシック" w:hAnsi="ＭＳ ゴシック"/>
      <w:bCs/>
      <w:color w:val="B56874"/>
      <w:sz w:val="28"/>
      <w:szCs w:val="28"/>
    </w:rPr>
  </w:style>
  <w:style w:type="paragraph" w:styleId="3">
    <w:name w:val="heading 3"/>
    <w:basedOn w:val="a"/>
    <w:next w:val="a"/>
    <w:link w:val="30"/>
    <w:qFormat/>
    <w:rsid w:val="00631006"/>
    <w:pPr>
      <w:keepNext/>
      <w:keepLines/>
      <w:widowControl/>
      <w:overflowPunct w:val="0"/>
      <w:ind w:leftChars="100" w:left="100"/>
      <w:jc w:val="left"/>
      <w:outlineLvl w:val="2"/>
    </w:pPr>
    <w:rPr>
      <w:rFonts w:ascii="ＭＳ ゴシック" w:eastAsia="ＭＳ ゴシック" w:hAnsi="ＭＳ ゴシック" w:cs="ShinGo-Medium-Identity-H"/>
      <w:sz w:val="28"/>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D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F2E93"/>
    <w:rPr>
      <w:rFonts w:asciiTheme="majorHAnsi" w:eastAsiaTheme="majorEastAsia" w:hAnsiTheme="majorHAnsi" w:cstheme="majorBidi"/>
      <w:bCs/>
      <w:kern w:val="0"/>
      <w:sz w:val="18"/>
      <w:szCs w:val="18"/>
    </w:rPr>
  </w:style>
  <w:style w:type="paragraph" w:styleId="a5">
    <w:name w:val="header"/>
    <w:basedOn w:val="a"/>
    <w:link w:val="a6"/>
    <w:uiPriority w:val="99"/>
    <w:unhideWhenUsed/>
    <w:rsid w:val="00934026"/>
    <w:pPr>
      <w:tabs>
        <w:tab w:val="center" w:pos="4252"/>
        <w:tab w:val="right" w:pos="8504"/>
      </w:tabs>
      <w:snapToGrid w:val="0"/>
    </w:pPr>
    <w:rPr>
      <w:rFonts w:eastAsia="ＭＳ ゴシック"/>
      <w:sz w:val="22"/>
    </w:rPr>
  </w:style>
  <w:style w:type="character" w:customStyle="1" w:styleId="a6">
    <w:name w:val="ヘッダー (文字)"/>
    <w:basedOn w:val="a0"/>
    <w:link w:val="a5"/>
    <w:uiPriority w:val="99"/>
    <w:rsid w:val="00934026"/>
    <w:rPr>
      <w:rFonts w:eastAsia="ＭＳ ゴシック"/>
      <w:sz w:val="22"/>
    </w:rPr>
  </w:style>
  <w:style w:type="paragraph" w:styleId="a7">
    <w:name w:val="footer"/>
    <w:basedOn w:val="a"/>
    <w:link w:val="a8"/>
    <w:uiPriority w:val="99"/>
    <w:unhideWhenUsed/>
    <w:rsid w:val="00934026"/>
    <w:pPr>
      <w:tabs>
        <w:tab w:val="center" w:pos="4252"/>
        <w:tab w:val="right" w:pos="8504"/>
      </w:tabs>
      <w:snapToGrid w:val="0"/>
      <w:spacing w:beforeLines="50" w:before="50"/>
    </w:pPr>
    <w:rPr>
      <w:rFonts w:eastAsia="ＭＳ ゴシック"/>
      <w:sz w:val="22"/>
    </w:rPr>
  </w:style>
  <w:style w:type="character" w:customStyle="1" w:styleId="a8">
    <w:name w:val="フッター (文字)"/>
    <w:basedOn w:val="a0"/>
    <w:link w:val="a7"/>
    <w:uiPriority w:val="99"/>
    <w:rsid w:val="00934026"/>
    <w:rPr>
      <w:rFonts w:eastAsia="ＭＳ ゴシック"/>
      <w:sz w:val="22"/>
    </w:rPr>
  </w:style>
  <w:style w:type="character" w:customStyle="1" w:styleId="10">
    <w:name w:val="見出し 1 (文字)"/>
    <w:basedOn w:val="a0"/>
    <w:link w:val="1"/>
    <w:rsid w:val="004428B2"/>
    <w:rPr>
      <w:rFonts w:ascii="Times New Roman" w:eastAsia="ＭＳ ゴシック" w:hAnsi="Times New Roman" w:cs="ShinGo-Bold-Identity-H"/>
      <w:b/>
      <w:kern w:val="0"/>
      <w:sz w:val="52"/>
      <w:szCs w:val="48"/>
    </w:rPr>
  </w:style>
  <w:style w:type="character" w:customStyle="1" w:styleId="20">
    <w:name w:val="見出し 2 (文字)"/>
    <w:basedOn w:val="a0"/>
    <w:link w:val="2"/>
    <w:rsid w:val="001D3B2D"/>
    <w:rPr>
      <w:rFonts w:ascii="ＭＳ ゴシック" w:eastAsia="ＭＳ ゴシック" w:hAnsi="ＭＳ ゴシック"/>
      <w:bCs/>
      <w:color w:val="B56874"/>
      <w:sz w:val="28"/>
      <w:szCs w:val="28"/>
    </w:rPr>
  </w:style>
  <w:style w:type="character" w:customStyle="1" w:styleId="30">
    <w:name w:val="見出し 3 (文字)"/>
    <w:basedOn w:val="a0"/>
    <w:link w:val="3"/>
    <w:rsid w:val="00631006"/>
    <w:rPr>
      <w:rFonts w:ascii="ＭＳ ゴシック" w:eastAsia="ＭＳ ゴシック" w:hAnsi="ＭＳ ゴシック" w:cs="ShinGo-Medium-Identity-H"/>
      <w:sz w:val="28"/>
      <w:szCs w:val="16"/>
    </w:rPr>
  </w:style>
  <w:style w:type="paragraph" w:customStyle="1" w:styleId="a9">
    <w:name w:val="見出し括弧"/>
    <w:basedOn w:val="3"/>
    <w:link w:val="aa"/>
    <w:qFormat/>
    <w:rsid w:val="00B02835"/>
    <w:pPr>
      <w:spacing w:beforeLines="200" w:before="720"/>
    </w:pPr>
    <w:rPr>
      <w:rFonts w:hAnsiTheme="majorEastAsia"/>
      <w:color w:val="FF0000"/>
      <w:sz w:val="20"/>
    </w:rPr>
  </w:style>
  <w:style w:type="character" w:customStyle="1" w:styleId="aa">
    <w:name w:val="見出し括弧 (文字)"/>
    <w:basedOn w:val="a0"/>
    <w:link w:val="a9"/>
    <w:rsid w:val="003A5FA8"/>
    <w:rPr>
      <w:rFonts w:ascii="ＭＳ ゴシック" w:eastAsia="ＭＳ ゴシック" w:hAnsiTheme="majorEastAsia" w:cs="ShinGo-Medium-Identity-H"/>
      <w:color w:val="FF0000"/>
      <w:kern w:val="0"/>
      <w:sz w:val="20"/>
      <w:szCs w:val="16"/>
    </w:rPr>
  </w:style>
  <w:style w:type="character" w:customStyle="1" w:styleId="21">
    <w:name w:val="見出し2副題"/>
    <w:qFormat/>
    <w:rsid w:val="001D3B2D"/>
    <w:rPr>
      <w:rFonts w:ascii="ＭＳ ゴシック" w:eastAsia="ＭＳ ゴシック" w:hAnsi="ＭＳ ゴシック" w:cs="ShinGo-Medium-Identity-H"/>
      <w:bCs w:val="0"/>
      <w:color w:val="auto"/>
      <w:kern w:val="0"/>
      <w:sz w:val="22"/>
      <w:szCs w:val="18"/>
    </w:rPr>
  </w:style>
  <w:style w:type="table" w:styleId="ab">
    <w:name w:val="Table Grid"/>
    <w:basedOn w:val="a1"/>
    <w:uiPriority w:val="59"/>
    <w:rsid w:val="00887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
    <w:name w:val="項目01"/>
    <w:qFormat/>
    <w:rsid w:val="00024401"/>
    <w:rPr>
      <w:rFonts w:eastAsia="ＭＳ ゴシック"/>
      <w:b w:val="0"/>
      <w:color w:val="027F76"/>
    </w:rPr>
  </w:style>
  <w:style w:type="paragraph" w:customStyle="1" w:styleId="P">
    <w:name w:val="P"/>
    <w:qFormat/>
    <w:rsid w:val="005A2B50"/>
    <w:pPr>
      <w:topLinePunct/>
      <w:jc w:val="both"/>
    </w:pPr>
    <w:rPr>
      <w:rFonts w:ascii="ＭＳ Ｐゴシック" w:eastAsia="ＭＳ Ｐゴシック" w:hAnsiTheme="majorEastAsia" w:cs="ShinGo-Bold-Identity-H"/>
      <w:bCs/>
      <w:kern w:val="0"/>
    </w:rPr>
  </w:style>
  <w:style w:type="character" w:customStyle="1" w:styleId="02">
    <w:name w:val="項目02"/>
    <w:qFormat/>
    <w:rsid w:val="004278FA"/>
    <w:rPr>
      <w:b w:val="0"/>
      <w:color w:val="B56874"/>
    </w:rPr>
  </w:style>
  <w:style w:type="paragraph" w:customStyle="1" w:styleId="ac">
    <w:name w:val="図キャプション"/>
    <w:basedOn w:val="P"/>
    <w:qFormat/>
    <w:rsid w:val="00BA57F7"/>
    <w:pPr>
      <w:snapToGrid w:val="0"/>
      <w:spacing w:beforeLines="50" w:before="50"/>
    </w:pPr>
    <w:rPr>
      <w:b/>
    </w:rPr>
  </w:style>
  <w:style w:type="table" w:customStyle="1" w:styleId="11">
    <w:name w:val="スタイル1"/>
    <w:basedOn w:val="a1"/>
    <w:uiPriority w:val="99"/>
    <w:rsid w:val="00034A56"/>
    <w:rPr>
      <w:rFonts w:eastAsia="ＭＳ Ｐゴシック"/>
    </w:rPr>
    <w:tblPr>
      <w:tblCellMar>
        <w:top w:w="57" w:type="dxa"/>
        <w:bottom w:w="57" w:type="dxa"/>
      </w:tblCellMar>
    </w:tblPr>
  </w:style>
  <w:style w:type="character" w:customStyle="1" w:styleId="03">
    <w:name w:val="項目03"/>
    <w:qFormat/>
    <w:rsid w:val="00844F1C"/>
    <w:rPr>
      <w:rFonts w:eastAsia="ＭＳ ゴシック"/>
      <w:color w:val="D78113"/>
    </w:rPr>
  </w:style>
  <w:style w:type="table" w:customStyle="1" w:styleId="010">
    <w:name w:val="表01"/>
    <w:basedOn w:val="a1"/>
    <w:uiPriority w:val="99"/>
    <w:rsid w:val="00844F1C"/>
    <w:rPr>
      <w:rFonts w:eastAsia="ＭＳ Ｐゴシック"/>
    </w:rPr>
    <w:tblPr/>
  </w:style>
  <w:style w:type="paragraph" w:customStyle="1" w:styleId="ad">
    <w:name w:val="閉括弧"/>
    <w:basedOn w:val="a"/>
    <w:qFormat/>
    <w:rsid w:val="001D36F2"/>
    <w:pPr>
      <w:spacing w:afterLines="200" w:after="200"/>
    </w:pPr>
  </w:style>
  <w:style w:type="paragraph" w:customStyle="1" w:styleId="ae">
    <w:name w:val="開括弧"/>
    <w:basedOn w:val="a"/>
    <w:qFormat/>
    <w:rsid w:val="001D36F2"/>
    <w:pPr>
      <w:keepNext/>
      <w:keepLines/>
      <w:widowControl/>
      <w:kinsoku w:val="0"/>
      <w:overflowPunct w:val="0"/>
      <w:topLinePunct w:val="0"/>
      <w:autoSpaceDE w:val="0"/>
      <w:autoSpaceDN w:val="0"/>
    </w:pPr>
  </w:style>
  <w:style w:type="paragraph" w:customStyle="1" w:styleId="af">
    <w:name w:val="記入"/>
    <w:qFormat/>
    <w:rsid w:val="00BB6A79"/>
    <w:pPr>
      <w:ind w:leftChars="200" w:left="200"/>
      <w:jc w:val="both"/>
    </w:pPr>
    <w:rPr>
      <w:rFonts w:eastAsia="ＭＳ Ｐ明朝"/>
    </w:rPr>
  </w:style>
  <w:style w:type="paragraph" w:customStyle="1" w:styleId="af0">
    <w:name w:val="図"/>
    <w:qFormat/>
    <w:rsid w:val="00BA57F7"/>
    <w:pPr>
      <w:snapToGrid w:val="0"/>
    </w:pPr>
    <w:rPr>
      <w:rFonts w:ascii="ＭＳ Ｐゴシック" w:eastAsia="ＭＳ Ｐゴシック" w:hAnsiTheme="majorEastAsia" w:cs="ShinGo-Bold-Identity-H"/>
      <w:bCs/>
      <w:kern w:val="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C57"/>
    <w:pPr>
      <w:widowControl w:val="0"/>
      <w:topLinePunct/>
      <w:adjustRightInd w:val="0"/>
      <w:jc w:val="both"/>
    </w:pPr>
    <w:rPr>
      <w:rFonts w:eastAsia="ＭＳ Ｐ明朝"/>
    </w:rPr>
  </w:style>
  <w:style w:type="paragraph" w:styleId="1">
    <w:name w:val="heading 1"/>
    <w:link w:val="10"/>
    <w:qFormat/>
    <w:rsid w:val="004428B2"/>
    <w:pPr>
      <w:keepNext/>
      <w:keepLines/>
      <w:overflowPunct w:val="0"/>
      <w:topLinePunct/>
      <w:spacing w:afterLines="200" w:after="200"/>
      <w:outlineLvl w:val="0"/>
    </w:pPr>
    <w:rPr>
      <w:rFonts w:ascii="Times New Roman" w:eastAsia="ＭＳ ゴシック" w:hAnsi="Times New Roman" w:cs="ShinGo-Bold-Identity-H"/>
      <w:b/>
      <w:kern w:val="0"/>
      <w:sz w:val="52"/>
      <w:szCs w:val="48"/>
    </w:rPr>
  </w:style>
  <w:style w:type="paragraph" w:styleId="2">
    <w:name w:val="heading 2"/>
    <w:basedOn w:val="a"/>
    <w:next w:val="a"/>
    <w:link w:val="20"/>
    <w:qFormat/>
    <w:rsid w:val="001D3B2D"/>
    <w:pPr>
      <w:keepNext/>
      <w:keepLines/>
      <w:widowControl/>
      <w:overflowPunct w:val="0"/>
      <w:jc w:val="left"/>
      <w:outlineLvl w:val="1"/>
    </w:pPr>
    <w:rPr>
      <w:rFonts w:ascii="ＭＳ ゴシック" w:eastAsia="ＭＳ ゴシック" w:hAnsi="ＭＳ ゴシック"/>
      <w:bCs/>
      <w:color w:val="B56874"/>
      <w:sz w:val="28"/>
      <w:szCs w:val="28"/>
    </w:rPr>
  </w:style>
  <w:style w:type="paragraph" w:styleId="3">
    <w:name w:val="heading 3"/>
    <w:basedOn w:val="a"/>
    <w:next w:val="a"/>
    <w:link w:val="30"/>
    <w:qFormat/>
    <w:rsid w:val="00631006"/>
    <w:pPr>
      <w:keepNext/>
      <w:keepLines/>
      <w:widowControl/>
      <w:overflowPunct w:val="0"/>
      <w:ind w:leftChars="100" w:left="100"/>
      <w:jc w:val="left"/>
      <w:outlineLvl w:val="2"/>
    </w:pPr>
    <w:rPr>
      <w:rFonts w:ascii="ＭＳ ゴシック" w:eastAsia="ＭＳ ゴシック" w:hAnsi="ＭＳ ゴシック" w:cs="ShinGo-Medium-Identity-H"/>
      <w:sz w:val="28"/>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D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F2E93"/>
    <w:rPr>
      <w:rFonts w:asciiTheme="majorHAnsi" w:eastAsiaTheme="majorEastAsia" w:hAnsiTheme="majorHAnsi" w:cstheme="majorBidi"/>
      <w:bCs/>
      <w:kern w:val="0"/>
      <w:sz w:val="18"/>
      <w:szCs w:val="18"/>
    </w:rPr>
  </w:style>
  <w:style w:type="paragraph" w:styleId="a5">
    <w:name w:val="header"/>
    <w:basedOn w:val="a"/>
    <w:link w:val="a6"/>
    <w:uiPriority w:val="99"/>
    <w:unhideWhenUsed/>
    <w:rsid w:val="00934026"/>
    <w:pPr>
      <w:tabs>
        <w:tab w:val="center" w:pos="4252"/>
        <w:tab w:val="right" w:pos="8504"/>
      </w:tabs>
      <w:snapToGrid w:val="0"/>
    </w:pPr>
    <w:rPr>
      <w:rFonts w:eastAsia="ＭＳ ゴシック"/>
      <w:sz w:val="22"/>
    </w:rPr>
  </w:style>
  <w:style w:type="character" w:customStyle="1" w:styleId="a6">
    <w:name w:val="ヘッダー (文字)"/>
    <w:basedOn w:val="a0"/>
    <w:link w:val="a5"/>
    <w:uiPriority w:val="99"/>
    <w:rsid w:val="00934026"/>
    <w:rPr>
      <w:rFonts w:eastAsia="ＭＳ ゴシック"/>
      <w:sz w:val="22"/>
    </w:rPr>
  </w:style>
  <w:style w:type="paragraph" w:styleId="a7">
    <w:name w:val="footer"/>
    <w:basedOn w:val="a"/>
    <w:link w:val="a8"/>
    <w:uiPriority w:val="99"/>
    <w:unhideWhenUsed/>
    <w:rsid w:val="00934026"/>
    <w:pPr>
      <w:tabs>
        <w:tab w:val="center" w:pos="4252"/>
        <w:tab w:val="right" w:pos="8504"/>
      </w:tabs>
      <w:snapToGrid w:val="0"/>
      <w:spacing w:beforeLines="50" w:before="50"/>
    </w:pPr>
    <w:rPr>
      <w:rFonts w:eastAsia="ＭＳ ゴシック"/>
      <w:sz w:val="22"/>
    </w:rPr>
  </w:style>
  <w:style w:type="character" w:customStyle="1" w:styleId="a8">
    <w:name w:val="フッター (文字)"/>
    <w:basedOn w:val="a0"/>
    <w:link w:val="a7"/>
    <w:uiPriority w:val="99"/>
    <w:rsid w:val="00934026"/>
    <w:rPr>
      <w:rFonts w:eastAsia="ＭＳ ゴシック"/>
      <w:sz w:val="22"/>
    </w:rPr>
  </w:style>
  <w:style w:type="character" w:customStyle="1" w:styleId="10">
    <w:name w:val="見出し 1 (文字)"/>
    <w:basedOn w:val="a0"/>
    <w:link w:val="1"/>
    <w:rsid w:val="004428B2"/>
    <w:rPr>
      <w:rFonts w:ascii="Times New Roman" w:eastAsia="ＭＳ ゴシック" w:hAnsi="Times New Roman" w:cs="ShinGo-Bold-Identity-H"/>
      <w:b/>
      <w:kern w:val="0"/>
      <w:sz w:val="52"/>
      <w:szCs w:val="48"/>
    </w:rPr>
  </w:style>
  <w:style w:type="character" w:customStyle="1" w:styleId="20">
    <w:name w:val="見出し 2 (文字)"/>
    <w:basedOn w:val="a0"/>
    <w:link w:val="2"/>
    <w:rsid w:val="001D3B2D"/>
    <w:rPr>
      <w:rFonts w:ascii="ＭＳ ゴシック" w:eastAsia="ＭＳ ゴシック" w:hAnsi="ＭＳ ゴシック"/>
      <w:bCs/>
      <w:color w:val="B56874"/>
      <w:sz w:val="28"/>
      <w:szCs w:val="28"/>
    </w:rPr>
  </w:style>
  <w:style w:type="character" w:customStyle="1" w:styleId="30">
    <w:name w:val="見出し 3 (文字)"/>
    <w:basedOn w:val="a0"/>
    <w:link w:val="3"/>
    <w:rsid w:val="00631006"/>
    <w:rPr>
      <w:rFonts w:ascii="ＭＳ ゴシック" w:eastAsia="ＭＳ ゴシック" w:hAnsi="ＭＳ ゴシック" w:cs="ShinGo-Medium-Identity-H"/>
      <w:sz w:val="28"/>
      <w:szCs w:val="16"/>
    </w:rPr>
  </w:style>
  <w:style w:type="paragraph" w:customStyle="1" w:styleId="a9">
    <w:name w:val="見出し括弧"/>
    <w:basedOn w:val="3"/>
    <w:link w:val="aa"/>
    <w:qFormat/>
    <w:rsid w:val="00B02835"/>
    <w:pPr>
      <w:spacing w:beforeLines="200" w:before="720"/>
    </w:pPr>
    <w:rPr>
      <w:rFonts w:hAnsiTheme="majorEastAsia"/>
      <w:color w:val="FF0000"/>
      <w:sz w:val="20"/>
    </w:rPr>
  </w:style>
  <w:style w:type="character" w:customStyle="1" w:styleId="aa">
    <w:name w:val="見出し括弧 (文字)"/>
    <w:basedOn w:val="a0"/>
    <w:link w:val="a9"/>
    <w:rsid w:val="003A5FA8"/>
    <w:rPr>
      <w:rFonts w:ascii="ＭＳ ゴシック" w:eastAsia="ＭＳ ゴシック" w:hAnsiTheme="majorEastAsia" w:cs="ShinGo-Medium-Identity-H"/>
      <w:color w:val="FF0000"/>
      <w:kern w:val="0"/>
      <w:sz w:val="20"/>
      <w:szCs w:val="16"/>
    </w:rPr>
  </w:style>
  <w:style w:type="character" w:customStyle="1" w:styleId="21">
    <w:name w:val="見出し2副題"/>
    <w:qFormat/>
    <w:rsid w:val="001D3B2D"/>
    <w:rPr>
      <w:rFonts w:ascii="ＭＳ ゴシック" w:eastAsia="ＭＳ ゴシック" w:hAnsi="ＭＳ ゴシック" w:cs="ShinGo-Medium-Identity-H"/>
      <w:bCs w:val="0"/>
      <w:color w:val="auto"/>
      <w:kern w:val="0"/>
      <w:sz w:val="22"/>
      <w:szCs w:val="18"/>
    </w:rPr>
  </w:style>
  <w:style w:type="table" w:styleId="ab">
    <w:name w:val="Table Grid"/>
    <w:basedOn w:val="a1"/>
    <w:uiPriority w:val="59"/>
    <w:rsid w:val="00887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
    <w:name w:val="項目01"/>
    <w:qFormat/>
    <w:rsid w:val="00024401"/>
    <w:rPr>
      <w:rFonts w:eastAsia="ＭＳ ゴシック"/>
      <w:b w:val="0"/>
      <w:color w:val="027F76"/>
    </w:rPr>
  </w:style>
  <w:style w:type="paragraph" w:customStyle="1" w:styleId="P">
    <w:name w:val="P"/>
    <w:qFormat/>
    <w:rsid w:val="005A2B50"/>
    <w:pPr>
      <w:topLinePunct/>
      <w:jc w:val="both"/>
    </w:pPr>
    <w:rPr>
      <w:rFonts w:ascii="ＭＳ Ｐゴシック" w:eastAsia="ＭＳ Ｐゴシック" w:hAnsiTheme="majorEastAsia" w:cs="ShinGo-Bold-Identity-H"/>
      <w:bCs/>
      <w:kern w:val="0"/>
    </w:rPr>
  </w:style>
  <w:style w:type="character" w:customStyle="1" w:styleId="02">
    <w:name w:val="項目02"/>
    <w:qFormat/>
    <w:rsid w:val="004278FA"/>
    <w:rPr>
      <w:b w:val="0"/>
      <w:color w:val="B56874"/>
    </w:rPr>
  </w:style>
  <w:style w:type="paragraph" w:customStyle="1" w:styleId="ac">
    <w:name w:val="図キャプション"/>
    <w:basedOn w:val="P"/>
    <w:qFormat/>
    <w:rsid w:val="00BA57F7"/>
    <w:pPr>
      <w:snapToGrid w:val="0"/>
      <w:spacing w:beforeLines="50" w:before="50"/>
    </w:pPr>
    <w:rPr>
      <w:b/>
    </w:rPr>
  </w:style>
  <w:style w:type="table" w:customStyle="1" w:styleId="11">
    <w:name w:val="スタイル1"/>
    <w:basedOn w:val="a1"/>
    <w:uiPriority w:val="99"/>
    <w:rsid w:val="00034A56"/>
    <w:rPr>
      <w:rFonts w:eastAsia="ＭＳ Ｐゴシック"/>
    </w:rPr>
    <w:tblPr>
      <w:tblCellMar>
        <w:top w:w="57" w:type="dxa"/>
        <w:bottom w:w="57" w:type="dxa"/>
      </w:tblCellMar>
    </w:tblPr>
  </w:style>
  <w:style w:type="character" w:customStyle="1" w:styleId="03">
    <w:name w:val="項目03"/>
    <w:qFormat/>
    <w:rsid w:val="00844F1C"/>
    <w:rPr>
      <w:rFonts w:eastAsia="ＭＳ ゴシック"/>
      <w:color w:val="D78113"/>
    </w:rPr>
  </w:style>
  <w:style w:type="table" w:customStyle="1" w:styleId="010">
    <w:name w:val="表01"/>
    <w:basedOn w:val="a1"/>
    <w:uiPriority w:val="99"/>
    <w:rsid w:val="00844F1C"/>
    <w:rPr>
      <w:rFonts w:eastAsia="ＭＳ Ｐゴシック"/>
    </w:rPr>
    <w:tblPr/>
  </w:style>
  <w:style w:type="paragraph" w:customStyle="1" w:styleId="ad">
    <w:name w:val="閉括弧"/>
    <w:basedOn w:val="a"/>
    <w:qFormat/>
    <w:rsid w:val="001D36F2"/>
    <w:pPr>
      <w:spacing w:afterLines="200" w:after="200"/>
    </w:pPr>
  </w:style>
  <w:style w:type="paragraph" w:customStyle="1" w:styleId="ae">
    <w:name w:val="開括弧"/>
    <w:basedOn w:val="a"/>
    <w:qFormat/>
    <w:rsid w:val="001D36F2"/>
    <w:pPr>
      <w:keepNext/>
      <w:keepLines/>
      <w:widowControl/>
      <w:kinsoku w:val="0"/>
      <w:overflowPunct w:val="0"/>
      <w:topLinePunct w:val="0"/>
      <w:autoSpaceDE w:val="0"/>
      <w:autoSpaceDN w:val="0"/>
    </w:pPr>
  </w:style>
  <w:style w:type="paragraph" w:customStyle="1" w:styleId="af">
    <w:name w:val="記入"/>
    <w:qFormat/>
    <w:rsid w:val="00BB6A79"/>
    <w:pPr>
      <w:ind w:leftChars="200" w:left="200"/>
      <w:jc w:val="both"/>
    </w:pPr>
    <w:rPr>
      <w:rFonts w:eastAsia="ＭＳ Ｐ明朝"/>
    </w:rPr>
  </w:style>
  <w:style w:type="paragraph" w:customStyle="1" w:styleId="af0">
    <w:name w:val="図"/>
    <w:qFormat/>
    <w:rsid w:val="00BA57F7"/>
    <w:pPr>
      <w:snapToGrid w:val="0"/>
    </w:pPr>
    <w:rPr>
      <w:rFonts w:ascii="ＭＳ Ｐゴシック" w:eastAsia="ＭＳ Ｐゴシック" w:hAnsiTheme="majorEastAsia" w:cs="ShinGo-Bold-Identity-H"/>
      <w:bCs/>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0.jp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0.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807E8-CFD1-4B75-BD31-526504660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226</Words>
  <Characters>1290</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2015-11-27T00:19:00Z</dcterms:created>
  <dcterms:modified xsi:type="dcterms:W3CDTF">2015-12-16T12:36:00Z</dcterms:modified>
</cp:coreProperties>
</file>